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EE7BFAF" w:rsidR="00845081" w:rsidRPr="00ED6285" w:rsidRDefault="008321AE" w:rsidP="00271EBD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271EB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5090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271EBD" w:rsidRPr="00271EBD">
                      <w:rPr>
                        <w:rFonts w:ascii="Cambria" w:hAnsi="Cambria"/>
                        <w:b/>
                        <w:color w:val="000000" w:themeColor="text1"/>
                        <w:sz w:val="28"/>
                        <w:szCs w:val="28"/>
                      </w:rPr>
                      <w:t>Çok Değişkenli Fonksiyonlar</w:t>
                    </w:r>
                    <w:r w:rsidR="00CB7C67">
                      <w:rPr>
                        <w:rFonts w:ascii="Cambria" w:hAnsi="Cambria"/>
                        <w:b/>
                        <w:color w:val="000000" w:themeColor="text1"/>
                        <w:sz w:val="28"/>
                        <w:szCs w:val="28"/>
                      </w:rPr>
                      <w:t xml:space="preserve">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3856397C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CB7C67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CB7C67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CB7C67">
                      <w:rPr>
                        <w:rFonts w:ascii="Cambria" w:hAnsi="Cambria"/>
                        <w:sz w:val="18"/>
                        <w:szCs w:val="18"/>
                      </w:rPr>
                      <w:t>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E791BDD" w:rsidR="00484B17" w:rsidRPr="00CF4DFB" w:rsidRDefault="00F75BD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526AC05" w:rsidR="00484B17" w:rsidRPr="00CF4DFB" w:rsidRDefault="00654749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000000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00000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00000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00000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3D327652" w:rsidR="006D429C" w:rsidRPr="00693B9B" w:rsidRDefault="00000000" w:rsidP="00D515C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Content>
                    <w:r w:rsidR="00D515CE">
                      <w:t>Lisansüstü öğrencilerine</w:t>
                    </w:r>
                    <w:r w:rsidR="00CB7C67">
                      <w:t xml:space="preserve"> ileri düzeyde</w:t>
                    </w:r>
                    <w:r w:rsidR="00D515CE">
                      <w:t xml:space="preserve"> çok değişkenli fonksiyonlar</w:t>
                    </w:r>
                    <w:r w:rsidR="00CB7C67">
                      <w:t xml:space="preserve"> </w:t>
                    </w:r>
                    <w:r w:rsidR="00D515CE">
                      <w:t>hakkında genel bilgi vermek.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099A5E78" w:rsidR="006D429C" w:rsidRPr="00693B9B" w:rsidRDefault="00000000" w:rsidP="00D515C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Content>
                    <w:r w:rsidR="00D515CE">
                      <w:t xml:space="preserve">1. Matematik Analiz II, Mustafa Balcı 2. </w:t>
                    </w:r>
                    <w:proofErr w:type="spellStart"/>
                    <w:r w:rsidR="00D515CE">
                      <w:t>Multivariable</w:t>
                    </w:r>
                    <w:proofErr w:type="spellEnd"/>
                    <w:r w:rsidR="00D515CE">
                      <w:t xml:space="preserve"> </w:t>
                    </w:r>
                    <w:proofErr w:type="spellStart"/>
                    <w:r w:rsidR="00D515CE">
                      <w:t>Mathematics</w:t>
                    </w:r>
                    <w:proofErr w:type="spellEnd"/>
                    <w:r w:rsidR="00D515CE">
                      <w:t xml:space="preserve">: </w:t>
                    </w:r>
                    <w:proofErr w:type="spellStart"/>
                    <w:r w:rsidR="00D515CE">
                      <w:t>Linear</w:t>
                    </w:r>
                    <w:proofErr w:type="spellEnd"/>
                    <w:r w:rsidR="00D515CE">
                      <w:t xml:space="preserve"> </w:t>
                    </w:r>
                    <w:proofErr w:type="spellStart"/>
                    <w:r w:rsidR="00D515CE">
                      <w:t>Algebra</w:t>
                    </w:r>
                    <w:proofErr w:type="spellEnd"/>
                    <w:r w:rsidR="00D515CE">
                      <w:t xml:space="preserve">, </w:t>
                    </w:r>
                    <w:proofErr w:type="spellStart"/>
                    <w:r w:rsidR="00D515CE">
                      <w:t>Multivariable</w:t>
                    </w:r>
                    <w:proofErr w:type="spellEnd"/>
                    <w:r w:rsidR="00D515CE">
                      <w:t xml:space="preserve"> </w:t>
                    </w:r>
                    <w:proofErr w:type="spellStart"/>
                    <w:r w:rsidR="00D515CE">
                      <w:t>Calculus</w:t>
                    </w:r>
                    <w:proofErr w:type="spellEnd"/>
                    <w:r w:rsidR="00D515CE">
                      <w:t xml:space="preserve">, </w:t>
                    </w:r>
                    <w:proofErr w:type="spellStart"/>
                    <w:r w:rsidR="00D515CE">
                      <w:t>and</w:t>
                    </w:r>
                    <w:proofErr w:type="spellEnd"/>
                    <w:r w:rsidR="00D515CE">
                      <w:t xml:space="preserve"> </w:t>
                    </w:r>
                    <w:proofErr w:type="spellStart"/>
                    <w:r w:rsidR="00D515CE">
                      <w:t>Manifolds</w:t>
                    </w:r>
                    <w:proofErr w:type="spellEnd"/>
                    <w:r w:rsidR="00D515CE">
                      <w:t xml:space="preserve">, T. </w:t>
                    </w:r>
                    <w:proofErr w:type="spellStart"/>
                    <w:r w:rsidR="00D515CE">
                      <w:t>Shifrin</w:t>
                    </w:r>
                    <w:proofErr w:type="spellEnd"/>
                    <w:r w:rsidR="00D515CE">
                      <w:t xml:space="preserve"> 3. </w:t>
                    </w:r>
                    <w:proofErr w:type="spellStart"/>
                    <w:r w:rsidR="00D515CE">
                      <w:t>Derivatives</w:t>
                    </w:r>
                    <w:proofErr w:type="spellEnd"/>
                    <w:r w:rsidR="00D515CE">
                      <w:t xml:space="preserve"> </w:t>
                    </w:r>
                    <w:proofErr w:type="spellStart"/>
                    <w:r w:rsidR="00D515CE">
                      <w:t>and</w:t>
                    </w:r>
                    <w:proofErr w:type="spellEnd"/>
                    <w:r w:rsidR="00D515CE">
                      <w:t xml:space="preserve"> </w:t>
                    </w:r>
                    <w:proofErr w:type="spellStart"/>
                    <w:r w:rsidR="00D515CE">
                      <w:t>Integrals</w:t>
                    </w:r>
                    <w:proofErr w:type="spellEnd"/>
                    <w:r w:rsidR="00D515CE">
                      <w:t xml:space="preserve"> of </w:t>
                    </w:r>
                    <w:proofErr w:type="spellStart"/>
                    <w:r w:rsidR="00D515CE">
                      <w:t>Multivariable</w:t>
                    </w:r>
                    <w:proofErr w:type="spellEnd"/>
                    <w:r w:rsidR="00D515CE">
                      <w:t xml:space="preserve"> </w:t>
                    </w:r>
                    <w:proofErr w:type="spellStart"/>
                    <w:r w:rsidR="00D515CE">
                      <w:t>Functions</w:t>
                    </w:r>
                    <w:proofErr w:type="spellEnd"/>
                    <w:r w:rsidR="00D515CE">
                      <w:t xml:space="preserve">, A. </w:t>
                    </w:r>
                    <w:proofErr w:type="spellStart"/>
                    <w:r w:rsidR="00D515CE">
                      <w:t>Guzman</w:t>
                    </w:r>
                    <w:proofErr w:type="spellEnd"/>
                    <w:r w:rsidR="00D515CE">
                      <w:t xml:space="preserve"> 4. </w:t>
                    </w:r>
                    <w:proofErr w:type="spellStart"/>
                    <w:r w:rsidR="00D515CE">
                      <w:t>Multivariable</w:t>
                    </w:r>
                    <w:proofErr w:type="spellEnd"/>
                    <w:r w:rsidR="00D515CE">
                      <w:t xml:space="preserve"> </w:t>
                    </w:r>
                    <w:proofErr w:type="spellStart"/>
                    <w:r w:rsidR="00D515CE">
                      <w:t>Calculus</w:t>
                    </w:r>
                    <w:proofErr w:type="spellEnd"/>
                    <w:r w:rsidR="00D515CE">
                      <w:t xml:space="preserve">, C. Henry </w:t>
                    </w:r>
                    <w:proofErr w:type="spellStart"/>
                    <w:r w:rsidR="00D515CE">
                      <w:t>Edwards</w:t>
                    </w:r>
                    <w:proofErr w:type="spellEnd"/>
                    <w:r w:rsidR="00D515CE">
                      <w:t xml:space="preserve">, David E. </w:t>
                    </w:r>
                    <w:proofErr w:type="spellStart"/>
                    <w:r w:rsidR="00D515CE">
                      <w:t>Penney</w:t>
                    </w:r>
                    <w:proofErr w:type="spellEnd"/>
                    <w:r w:rsidR="00D515CE">
                      <w:t xml:space="preserve"> 5. </w:t>
                    </w:r>
                    <w:proofErr w:type="spellStart"/>
                    <w:r w:rsidR="00D515CE">
                      <w:t>Multivariable</w:t>
                    </w:r>
                    <w:proofErr w:type="spellEnd"/>
                    <w:r w:rsidR="00D515CE">
                      <w:t xml:space="preserve"> </w:t>
                    </w:r>
                    <w:proofErr w:type="spellStart"/>
                    <w:r w:rsidR="00D515CE">
                      <w:t>Calculus</w:t>
                    </w:r>
                    <w:proofErr w:type="spellEnd"/>
                    <w:r w:rsidR="00D515CE">
                      <w:t xml:space="preserve">, J. </w:t>
                    </w:r>
                    <w:proofErr w:type="spellStart"/>
                    <w:r w:rsidR="00D515CE">
                      <w:t>Stewart</w:t>
                    </w:r>
                    <w:proofErr w:type="spellEnd"/>
                    <w:r w:rsidR="00D515CE">
                      <w:t>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00000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4E5E5F60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Content>
                    <w:r w:rsidR="004963C5" w:rsidRPr="00FE33FF">
                      <w:t>Çok değişkenli fonksiyonların tanım ve değer kümeleri, grafikleri ve bazı topolojik kavramlar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1EA1F58A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Content>
                    <w:r w:rsidR="004963C5" w:rsidRPr="00FE33FF">
                      <w:rPr>
                        <w:rFonts w:ascii="Cambria" w:hAnsi="Cambria"/>
                      </w:rPr>
                      <w:t>Çok değişkenli Fonksiyonlarda limit ve süreklilik, Kısmi türev ve zincir kuralı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5BD6BBE2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Content>
                    <w:r w:rsidR="004963C5" w:rsidRPr="00FE33FF">
                      <w:rPr>
                        <w:rFonts w:ascii="Cambria" w:hAnsi="Cambria"/>
                      </w:rPr>
                      <w:t xml:space="preserve">Çok değişkenli fonksiyonlarda tam </w:t>
                    </w:r>
                    <w:proofErr w:type="spellStart"/>
                    <w:r w:rsidR="004963C5" w:rsidRPr="00FE33FF">
                      <w:rPr>
                        <w:rFonts w:ascii="Cambria" w:hAnsi="Cambria"/>
                      </w:rPr>
                      <w:t>diferensiyel</w:t>
                    </w:r>
                    <w:proofErr w:type="spellEnd"/>
                    <w:r w:rsidR="004963C5" w:rsidRPr="00FE33FF">
                      <w:rPr>
                        <w:rFonts w:ascii="Cambria" w:hAnsi="Cambria"/>
                      </w:rPr>
                      <w:t>, kapalı fonksiyonlar ve kısmi türevleri, Taylor seri açılımı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5F45C2E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Content>
                    <w:r w:rsidR="004963C5" w:rsidRPr="00FE33FF">
                      <w:rPr>
                        <w:rFonts w:ascii="Cambria" w:hAnsi="Cambria"/>
                      </w:rPr>
                      <w:t>Çok değişkenli fonksiyonlarda Minimum maksimum problemleri, fonksiyonel bağımlılık ve vektör alanları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8474CBA" w:rsidR="006D429C" w:rsidRPr="00FE33FF" w:rsidRDefault="0000000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Content>
                    <w:r w:rsidR="004963C5" w:rsidRPr="00FE33FF">
                      <w:rPr>
                        <w:rFonts w:ascii="Cambria" w:hAnsi="Cambria"/>
                      </w:rPr>
                      <w:t>Kısmi türevlerin geometrik anlamı ve integral işareti altında türev almak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477E0F30" w:rsidR="006D429C" w:rsidRPr="00FE33FF" w:rsidRDefault="0000000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Content>
                    <w:r w:rsidR="004963C5" w:rsidRPr="00FE33FF">
                      <w:rPr>
                        <w:rFonts w:ascii="Cambria" w:hAnsi="Cambria"/>
                      </w:rPr>
                      <w:t>İki katlı integraller ve bölge dönüşümleri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BEEB2DC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Content>
                    <w:r w:rsidR="004963C5" w:rsidRPr="00FE33FF">
                      <w:t xml:space="preserve">İki katlı integrallerin çeşitli uygulamaları, Alan, Hacim, </w:t>
                    </w:r>
                    <w:proofErr w:type="spellStart"/>
                    <w:r w:rsidR="004963C5" w:rsidRPr="00FE33FF">
                      <w:t>Eyemsizlik</w:t>
                    </w:r>
                    <w:proofErr w:type="spellEnd"/>
                    <w:r w:rsidR="004963C5" w:rsidRPr="00FE33FF">
                      <w:t xml:space="preserve"> Momenti, Ağırlık Merkezi ve Kütle Hesabı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5E91A587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</w:rPr>
                        <w:id w:val="-1739548004"/>
                        <w:placeholder>
                          <w:docPart w:val="0FB761C75439E24E8AC7E49A6A8BFEC4"/>
                        </w:placeholder>
                        <w15:color w:val="FF0000"/>
                      </w:sdtPr>
                      <w:sdtContent>
                        <w:r w:rsidR="004963C5" w:rsidRPr="00FE33FF">
                          <w:t>Konu Başlığı: Ara Sınav Alt konu başlıkları: Ara Sınav yapılır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33E98C4A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Content>
                    <w:r w:rsidR="004963C5" w:rsidRPr="00FE33FF">
                      <w:t xml:space="preserve">Üç katlı integral alma </w:t>
                    </w:r>
                    <w:proofErr w:type="spellStart"/>
                    <w:r w:rsidR="004963C5" w:rsidRPr="00FE33FF">
                      <w:t>metodları</w:t>
                    </w:r>
                    <w:proofErr w:type="spellEnd"/>
                    <w:r w:rsidR="004963C5" w:rsidRPr="00FE33FF">
                      <w:t>, üç katlı integrallerde bölge dönüşümleri, Küresel ve Silindirik koordinat sistemleri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16618F9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</w:rPr>
                        <w:id w:val="-1629080026"/>
                        <w:placeholder>
                          <w:docPart w:val="BCE3409D56F03049A59306081F97990F"/>
                        </w:placeholder>
                        <w15:color w:val="FF0000"/>
                      </w:sdtPr>
                      <w:sdtContent>
                        <w:r w:rsidR="004963C5" w:rsidRPr="00FE33FF">
                          <w:t>Üç katlı integrallerin uygulamaları: Hacim, Kütle Hesabı, Ağırlık Merkezi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5C97429" w:rsidR="006D429C" w:rsidRPr="00FE33FF" w:rsidRDefault="0000000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Content>
                    <w:proofErr w:type="spellStart"/>
                    <w:r w:rsidR="004963C5" w:rsidRPr="00FE33FF">
                      <w:rPr>
                        <w:rFonts w:ascii="Cambria" w:hAnsi="Cambria"/>
                      </w:rPr>
                      <w:t>Eğrisel</w:t>
                    </w:r>
                    <w:proofErr w:type="spellEnd"/>
                    <w:r w:rsidR="004963C5" w:rsidRPr="00FE33FF">
                      <w:rPr>
                        <w:rFonts w:ascii="Cambria" w:hAnsi="Cambria"/>
                      </w:rPr>
                      <w:t xml:space="preserve"> İntegraller, </w:t>
                    </w:r>
                    <w:proofErr w:type="spellStart"/>
                    <w:r w:rsidR="004963C5" w:rsidRPr="00FE33FF">
                      <w:t>Skaler</w:t>
                    </w:r>
                    <w:proofErr w:type="spellEnd"/>
                    <w:r w:rsidR="004963C5" w:rsidRPr="00FE33FF">
                      <w:t xml:space="preserve"> alanların </w:t>
                    </w:r>
                    <w:proofErr w:type="spellStart"/>
                    <w:r w:rsidR="004963C5" w:rsidRPr="00FE33FF">
                      <w:t>eğrisel</w:t>
                    </w:r>
                    <w:proofErr w:type="spellEnd"/>
                    <w:r w:rsidR="004963C5" w:rsidRPr="00FE33FF">
                      <w:t xml:space="preserve"> integralleri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F3146A5" w:rsidR="006D429C" w:rsidRPr="00FE33FF" w:rsidRDefault="0000000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Content>
                    <w:r w:rsidR="004963C5" w:rsidRPr="00FE33FF">
                      <w:t xml:space="preserve">Vektör alanlarının </w:t>
                    </w:r>
                    <w:proofErr w:type="spellStart"/>
                    <w:r w:rsidR="004963C5" w:rsidRPr="00FE33FF">
                      <w:t>eğrisel</w:t>
                    </w:r>
                    <w:proofErr w:type="spellEnd"/>
                    <w:r w:rsidR="004963C5" w:rsidRPr="00FE33FF">
                      <w:t xml:space="preserve"> integrali</w:t>
                    </w:r>
                    <w:r w:rsidR="004963C5" w:rsidRPr="00FE33FF">
                      <w:t xml:space="preserve">, </w:t>
                    </w:r>
                    <w:proofErr w:type="spellStart"/>
                    <w:r w:rsidR="004963C5" w:rsidRPr="00FE33FF">
                      <w:t>Eğrisel</w:t>
                    </w:r>
                    <w:proofErr w:type="spellEnd"/>
                    <w:r w:rsidR="004963C5" w:rsidRPr="00FE33FF">
                      <w:t xml:space="preserve"> İntegrallerin temel teoremleri: Bazı önemli teoremler, İntegralin yoldan bağımsızlığı ve </w:t>
                    </w:r>
                    <w:proofErr w:type="spellStart"/>
                    <w:r w:rsidR="004963C5" w:rsidRPr="00FE33FF">
                      <w:t>Green</w:t>
                    </w:r>
                    <w:proofErr w:type="spellEnd"/>
                    <w:r w:rsidR="004963C5" w:rsidRPr="00FE33FF">
                      <w:t xml:space="preserve"> formülü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21FBF061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Content>
                    <w:r w:rsidR="004963C5" w:rsidRPr="00FE33FF">
                      <w:rPr>
                        <w:rFonts w:ascii="Cambria" w:hAnsi="Cambria"/>
                      </w:rPr>
                      <w:t xml:space="preserve">Yüzey İntegrali, </w:t>
                    </w:r>
                    <w:r w:rsidR="004963C5" w:rsidRPr="00FE33FF">
                      <w:t>Yönlendirilmiş yüzeyler üzerinde integraller</w:t>
                    </w:r>
                    <w:r w:rsidR="004963C5" w:rsidRPr="00FE33FF">
                      <w:t xml:space="preserve">, </w:t>
                    </w:r>
                    <w:r w:rsidR="004963C5" w:rsidRPr="00FE33FF">
                      <w:t>Yüzey integralinin temel teoremleri</w:t>
                    </w:r>
                    <w:r w:rsidR="004963C5" w:rsidRPr="00FE33FF">
                      <w:t xml:space="preserve">: </w:t>
                    </w:r>
                    <w:proofErr w:type="spellStart"/>
                    <w:r w:rsidR="004963C5" w:rsidRPr="00FE33FF">
                      <w:t>Stokes</w:t>
                    </w:r>
                    <w:proofErr w:type="spellEnd"/>
                    <w:r w:rsidR="004963C5" w:rsidRPr="00FE33FF">
                      <w:t xml:space="preserve"> Teoremi, </w:t>
                    </w:r>
                    <w:proofErr w:type="spellStart"/>
                    <w:r w:rsidR="004963C5" w:rsidRPr="00FE33FF">
                      <w:t>Divergens</w:t>
                    </w:r>
                    <w:proofErr w:type="spellEnd"/>
                    <w:r w:rsidR="004963C5" w:rsidRPr="00FE33FF">
                      <w:t xml:space="preserve">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C1C7B0B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Content>
                    <w:r w:rsidR="004963C5" w:rsidRPr="00FE33FF">
                      <w:t>Yüzey integralinin uygulamaları: Alan hesabı, Kütle hesabı, ağırlık merkezinin bulunması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000000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0000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00000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0000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000000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0000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000000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00000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00000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00000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0000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4102AE15" w:rsidR="006D429C" w:rsidRPr="00D51E29" w:rsidRDefault="00000000" w:rsidP="00FE1EB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Content>
                    <w:r w:rsidR="00FE1EB7">
                      <w:t>Çok değişkenli Fonksiyon kavramını ve grafik çizimini</w:t>
                    </w:r>
                    <w:r w:rsidR="000C4F2D">
                      <w:t xml:space="preserve">, limit süreklilik ve kısmi türevi </w:t>
                    </w:r>
                    <w:r w:rsidR="00FE1EB7">
                      <w:t xml:space="preserve">öğrenir 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C15F37E" w:rsidR="006D429C" w:rsidRPr="00D51E29" w:rsidRDefault="00000000" w:rsidP="00FE1EB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Content>
                    <w:r w:rsidR="00FE1EB7">
                      <w:t xml:space="preserve">Çok değişkenli fonksiyonlarda </w:t>
                    </w:r>
                    <w:r w:rsidR="000C4F2D">
                      <w:t xml:space="preserve">tam </w:t>
                    </w:r>
                    <w:proofErr w:type="spellStart"/>
                    <w:r w:rsidR="000C4F2D">
                      <w:t>diferensiyel</w:t>
                    </w:r>
                    <w:proofErr w:type="spellEnd"/>
                    <w:r w:rsidR="000C4F2D">
                      <w:t>, Taylor açılımı</w:t>
                    </w:r>
                    <w:r w:rsidR="00FE33FF">
                      <w:t>, minimum maksimum problemleri</w:t>
                    </w:r>
                    <w:r w:rsidR="00FE1EB7">
                      <w:t xml:space="preserve"> kavramını anlar.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714A2BE0" w:rsidR="006D429C" w:rsidRPr="00D51E29" w:rsidRDefault="00000000" w:rsidP="00FE1EB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Content>
                    <w:r w:rsidR="00FE1EB7">
                      <w:t xml:space="preserve">Çok değişkenli fonksiyonlarda </w:t>
                    </w:r>
                    <w:r w:rsidR="00FE33FF">
                      <w:t>iki katlı integral alma yöntemleri ve uygulamalarını</w:t>
                    </w:r>
                    <w:r w:rsidR="00FE1EB7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682EFC2F" w:rsidR="006D429C" w:rsidRPr="00D51E29" w:rsidRDefault="00000000" w:rsidP="00FE1EB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Content>
                    <w:r w:rsidR="00FE33FF">
                      <w:t>Üç katlı integral alma yöntemleri ve uygulamalarını öğrenir</w:t>
                    </w:r>
                    <w:r w:rsidR="00FE1EB7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7452FAF3" w:rsidR="006D429C" w:rsidRPr="00D51E29" w:rsidRDefault="00000000" w:rsidP="00FE1EB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Content>
                    <w:proofErr w:type="spellStart"/>
                    <w:r w:rsidR="00FE33FF">
                      <w:t>Eğrisel</w:t>
                    </w:r>
                    <w:proofErr w:type="spellEnd"/>
                    <w:r w:rsidR="00FE33FF">
                      <w:t xml:space="preserve"> ve Yüzey integral alma yöntemleri ve uygulamalarını öğrenir</w:t>
                    </w:r>
                    <w:r w:rsidR="00FE1EB7">
                      <w:t>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00000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00000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BC3F" w14:textId="77777777" w:rsidR="001B7346" w:rsidRDefault="001B7346" w:rsidP="0026717A">
      <w:pPr>
        <w:spacing w:line="240" w:lineRule="auto"/>
      </w:pPr>
      <w:r>
        <w:separator/>
      </w:r>
    </w:p>
  </w:endnote>
  <w:endnote w:type="continuationSeparator" w:id="0">
    <w:p w14:paraId="2907C05F" w14:textId="77777777" w:rsidR="001B7346" w:rsidRDefault="001B7346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B38DA5" w14:textId="2147D77E" w:rsidR="006B4096" w:rsidRPr="005F7FF4" w:rsidRDefault="00000000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75BD7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75BD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147D" w14:textId="77777777" w:rsidR="001B7346" w:rsidRDefault="001B7346" w:rsidP="0026717A">
      <w:pPr>
        <w:spacing w:line="240" w:lineRule="auto"/>
      </w:pPr>
      <w:r>
        <w:separator/>
      </w:r>
    </w:p>
  </w:footnote>
  <w:footnote w:type="continuationSeparator" w:id="0">
    <w:p w14:paraId="762939AB" w14:textId="77777777" w:rsidR="001B7346" w:rsidRDefault="001B7346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63D0"/>
    <w:rsid w:val="00073095"/>
    <w:rsid w:val="00087E28"/>
    <w:rsid w:val="000B1B88"/>
    <w:rsid w:val="000B2B5F"/>
    <w:rsid w:val="000B7554"/>
    <w:rsid w:val="000C322F"/>
    <w:rsid w:val="000C4F2D"/>
    <w:rsid w:val="000D5E71"/>
    <w:rsid w:val="0012007B"/>
    <w:rsid w:val="001214C8"/>
    <w:rsid w:val="001328B9"/>
    <w:rsid w:val="00133D92"/>
    <w:rsid w:val="0013412F"/>
    <w:rsid w:val="0016215C"/>
    <w:rsid w:val="00164130"/>
    <w:rsid w:val="00165A76"/>
    <w:rsid w:val="001855EE"/>
    <w:rsid w:val="00196510"/>
    <w:rsid w:val="001A0735"/>
    <w:rsid w:val="001B5F9E"/>
    <w:rsid w:val="001B7346"/>
    <w:rsid w:val="001B7FD3"/>
    <w:rsid w:val="001E592A"/>
    <w:rsid w:val="001E7505"/>
    <w:rsid w:val="00200A46"/>
    <w:rsid w:val="00214A4F"/>
    <w:rsid w:val="002336F6"/>
    <w:rsid w:val="0026717A"/>
    <w:rsid w:val="00271EBD"/>
    <w:rsid w:val="002750E4"/>
    <w:rsid w:val="002A0547"/>
    <w:rsid w:val="002A43A0"/>
    <w:rsid w:val="002B033C"/>
    <w:rsid w:val="002B2FFB"/>
    <w:rsid w:val="002B6625"/>
    <w:rsid w:val="002C54C6"/>
    <w:rsid w:val="002D322C"/>
    <w:rsid w:val="002E0D9C"/>
    <w:rsid w:val="00310EEC"/>
    <w:rsid w:val="00331B62"/>
    <w:rsid w:val="0034034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D1556"/>
    <w:rsid w:val="003F3F24"/>
    <w:rsid w:val="0040708D"/>
    <w:rsid w:val="0041265F"/>
    <w:rsid w:val="00413F43"/>
    <w:rsid w:val="00423B1C"/>
    <w:rsid w:val="00453B87"/>
    <w:rsid w:val="00457BA5"/>
    <w:rsid w:val="00484B17"/>
    <w:rsid w:val="004949EA"/>
    <w:rsid w:val="004963C5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6B14"/>
    <w:rsid w:val="005300FC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A3A07"/>
    <w:rsid w:val="005A4226"/>
    <w:rsid w:val="005E61C7"/>
    <w:rsid w:val="005F52DE"/>
    <w:rsid w:val="005F7F51"/>
    <w:rsid w:val="005F7FF4"/>
    <w:rsid w:val="006233E9"/>
    <w:rsid w:val="00647206"/>
    <w:rsid w:val="00654749"/>
    <w:rsid w:val="00654D31"/>
    <w:rsid w:val="00656392"/>
    <w:rsid w:val="006577B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321AE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96F81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1950"/>
    <w:rsid w:val="00B1703E"/>
    <w:rsid w:val="00B2640F"/>
    <w:rsid w:val="00B275E8"/>
    <w:rsid w:val="00B63053"/>
    <w:rsid w:val="00B65D69"/>
    <w:rsid w:val="00B8694F"/>
    <w:rsid w:val="00B90FAC"/>
    <w:rsid w:val="00BB6531"/>
    <w:rsid w:val="00BC3B40"/>
    <w:rsid w:val="00BD1934"/>
    <w:rsid w:val="00BD1FA7"/>
    <w:rsid w:val="00BE1127"/>
    <w:rsid w:val="00BE4C24"/>
    <w:rsid w:val="00BF1933"/>
    <w:rsid w:val="00C02CF2"/>
    <w:rsid w:val="00C12C2E"/>
    <w:rsid w:val="00C16F9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B7C67"/>
    <w:rsid w:val="00CC2A3F"/>
    <w:rsid w:val="00CC41ED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3C58"/>
    <w:rsid w:val="00D90A53"/>
    <w:rsid w:val="00D94146"/>
    <w:rsid w:val="00D97949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622B"/>
    <w:rsid w:val="00F70F55"/>
    <w:rsid w:val="00F75BD7"/>
    <w:rsid w:val="00F76999"/>
    <w:rsid w:val="00F7760C"/>
    <w:rsid w:val="00F81F1A"/>
    <w:rsid w:val="00FA701C"/>
    <w:rsid w:val="00FB6294"/>
    <w:rsid w:val="00FE1EB7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FB761C75439E24E8AC7E49A6A8BFE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52D1F9-5AFE-0F4E-8174-CFF518FC3667}"/>
      </w:docPartPr>
      <w:docPartBody>
        <w:p w:rsidR="00000000" w:rsidRDefault="00EA2686" w:rsidP="00EA2686">
          <w:pPr>
            <w:pStyle w:val="0FB761C75439E24E8AC7E49A6A8BFEC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CE3409D56F03049A59306081F9799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C50300-A171-6240-B3F1-212FE216BEC9}"/>
      </w:docPartPr>
      <w:docPartBody>
        <w:p w:rsidR="00000000" w:rsidRDefault="00EA2686" w:rsidP="00EA2686">
          <w:pPr>
            <w:pStyle w:val="BCE3409D56F03049A59306081F9799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92"/>
    <w:rsid w:val="0002298C"/>
    <w:rsid w:val="00070970"/>
    <w:rsid w:val="00070E98"/>
    <w:rsid w:val="00221150"/>
    <w:rsid w:val="003B35E9"/>
    <w:rsid w:val="004337C6"/>
    <w:rsid w:val="005704CA"/>
    <w:rsid w:val="005A4992"/>
    <w:rsid w:val="005C5A3A"/>
    <w:rsid w:val="005D055C"/>
    <w:rsid w:val="00622D18"/>
    <w:rsid w:val="007C203B"/>
    <w:rsid w:val="00805290"/>
    <w:rsid w:val="00842522"/>
    <w:rsid w:val="00992FEF"/>
    <w:rsid w:val="009D2940"/>
    <w:rsid w:val="00A31B02"/>
    <w:rsid w:val="00AC5CA1"/>
    <w:rsid w:val="00BA0F22"/>
    <w:rsid w:val="00BF2BF7"/>
    <w:rsid w:val="00CF564D"/>
    <w:rsid w:val="00E03799"/>
    <w:rsid w:val="00E04223"/>
    <w:rsid w:val="00EA2686"/>
    <w:rsid w:val="00F408BD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A268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0FB761C75439E24E8AC7E49A6A8BFEC4">
    <w:name w:val="0FB761C75439E24E8AC7E49A6A8BFEC4"/>
    <w:rsid w:val="00EA2686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BCE3409D56F03049A59306081F97990F">
    <w:name w:val="BCE3409D56F03049A59306081F97990F"/>
    <w:rsid w:val="00EA2686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5EDE7-A219-4F68-B8EF-F831BD3E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eyilmaz231983@gmail.com</cp:lastModifiedBy>
  <cp:revision>3</cp:revision>
  <cp:lastPrinted>2023-12-07T16:53:00Z</cp:lastPrinted>
  <dcterms:created xsi:type="dcterms:W3CDTF">2024-04-17T07:48:00Z</dcterms:created>
  <dcterms:modified xsi:type="dcterms:W3CDTF">2024-04-17T07:51:00Z</dcterms:modified>
</cp:coreProperties>
</file>