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471D8E7" w:rsidR="00845081" w:rsidRPr="00ED6285" w:rsidRDefault="008321AE" w:rsidP="00A23F5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433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B567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16</w:t>
                    </w:r>
                    <w:r w:rsidR="004433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bookmarkStart w:id="0" w:name="_GoBack"/>
                    <w:bookmarkEnd w:id="0"/>
                    <w:r w:rsidR="00B567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4433FB" w:rsidRPr="004433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Fourier Analizi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851B3E9" w:rsidR="00484B17" w:rsidRPr="00CF4DFB" w:rsidRDefault="00D8195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6A07CC9" w:rsidR="00484B17" w:rsidRPr="00CF4DFB" w:rsidRDefault="00F01A2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D6FF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D6F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D6F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D6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D6FF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D6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6FEEE10" w:rsidR="006D429C" w:rsidRPr="00693B9B" w:rsidRDefault="00DD6FF7" w:rsidP="002C7B7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4433FB">
                      <w:t>Öğrencilere Fourier serilerin tanımı, özellikleri ve yakınsaklığı ile ilgili temel bilgi vermek.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11EB12E" w:rsidR="006D429C" w:rsidRPr="00693B9B" w:rsidRDefault="00DD6FF7" w:rsidP="002C7B7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4433FB">
                      <w:t>1. Fourier Series, G. P. Tolstov 2. Fourier Analysis: An Introduction, Elias M. Stein, Rami Shakarchi.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D6FF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59D4269" w:rsidR="006D429C" w:rsidRPr="00D51E29" w:rsidRDefault="00DD6FF7" w:rsidP="00F01A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F01A2B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47CF781" w:rsidR="006D429C" w:rsidRPr="00D51E29" w:rsidRDefault="00DD6FF7" w:rsidP="00F01A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F01A2B">
                      <w:t>Konu Başlığı: Trigonometrik Fourier Serileri Alt konu başlıkları: Periyodik fonksiyon, Fonksiyon serileri</w:t>
                    </w:r>
                    <w:r w:rsidR="00B567D5">
                      <w:t>, Sinüs ve Cosinüs fonksiyonlarının ortogonalliği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3DCCE50" w:rsidR="006D429C" w:rsidRPr="00D51E29" w:rsidRDefault="00DD6FF7" w:rsidP="00B567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F01A2B">
                      <w:t xml:space="preserve">Konu Başlığı: Trigonometrik Fourier Serileri Alt konu başlıkları: </w:t>
                    </w:r>
                    <w:r w:rsidR="00B567D5">
                      <w:t>2 Pi periyoduna sahip fonksiyonların Fourier seriler, Düzgün ve noktasal düzgün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1D8D0A4" w:rsidR="006D429C" w:rsidRPr="00D51E29" w:rsidRDefault="00DD6FF7" w:rsidP="00B567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F01A2B">
                      <w:t>Konu Başlığı: Trigonometrik Fourier Serileri Alt konu başlıkları:</w:t>
                    </w:r>
                    <w:r w:rsidR="00B567D5">
                      <w:t xml:space="preserve"> Fourier serilerinin yakınsaklığı, Çift ve Tek fonksyonlar, Cosinüs ve sinüs seriler</w:t>
                    </w:r>
                    <w:r w:rsidR="00F01A2B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3B82917" w:rsidR="006D429C" w:rsidRPr="00D51E29" w:rsidRDefault="00DD6FF7" w:rsidP="00B567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F01A2B">
                      <w:t>Konu Başlığı: Trigonometrik Fourier Serileri Alt konu başlıkları:</w:t>
                    </w:r>
                    <w:r w:rsidR="00B567D5">
                      <w:t xml:space="preserve"> Fourier serilerinin kompleks formu,</w:t>
                    </w:r>
                    <w:r w:rsidR="00CB6501">
                      <w:t xml:space="preserve"> Ortogonal sistemlere göre Fourier serileri </w:t>
                    </w:r>
                    <w:r w:rsidR="00F01A2B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8EAEB3C" w:rsidR="006D429C" w:rsidRPr="00D51E29" w:rsidRDefault="00DD6FF7" w:rsidP="00B567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F01A2B">
                      <w:t xml:space="preserve">Konu Başlığı: </w:t>
                    </w:r>
                    <w:r w:rsidR="00CB6501">
                      <w:t xml:space="preserve">Ortogonal Sistemler </w:t>
                    </w:r>
                    <w:r w:rsidR="00F01A2B">
                      <w:t xml:space="preserve">Alt konu başlıkları: </w:t>
                    </w:r>
                    <w:r w:rsidR="00CB6501">
                      <w:t xml:space="preserve">Karesel integrallenebilen fonksiyonlar, Schwarz eşitsizliği,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462E0B3" w:rsidR="006D429C" w:rsidRPr="00D51E29" w:rsidRDefault="00DD6FF7" w:rsidP="00CB65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F01A2B">
                      <w:t xml:space="preserve">Konu Başlığı: </w:t>
                    </w:r>
                    <w:r w:rsidR="00CB6501">
                      <w:t xml:space="preserve">Ortogonal Sistemler </w:t>
                    </w:r>
                    <w:r w:rsidR="00F01A2B">
                      <w:t xml:space="preserve"> Alt konu başlıkları:</w:t>
                    </w:r>
                    <w:r w:rsidR="00CB6501">
                      <w:t xml:space="preserve"> Ortalama hata, Bessel eşitsizliği</w:t>
                    </w:r>
                    <w:r w:rsidR="00F01A2B">
                      <w:t xml:space="preserve"> </w:t>
                    </w:r>
                    <w:r w:rsidR="00CB6501">
                      <w:t>, Tam sistemler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064816B" w:rsidR="006D429C" w:rsidRPr="00D51E29" w:rsidRDefault="00DD6FF7" w:rsidP="00B567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F01A2B">
                      <w:t xml:space="preserve">Konu Başlığı: </w:t>
                    </w:r>
                    <w:r w:rsidR="00CB6501">
                      <w:t xml:space="preserve">Ortogonal Sistemler </w:t>
                    </w:r>
                    <w:r w:rsidR="00F01A2B">
                      <w:t>Alt konu başlıkları:</w:t>
                    </w:r>
                    <w:r w:rsidR="00CB6501">
                      <w:t xml:space="preserve"> Ortalama yakınsaklık, Bir sistemin tamlık şartı</w:t>
                    </w:r>
                    <w:r w:rsidR="00F01A2B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010E18F" w:rsidR="006D429C" w:rsidRPr="00D51E29" w:rsidRDefault="00DD6FF7" w:rsidP="00F01A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F01A2B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2A52960" w:rsidR="006D429C" w:rsidRPr="00D51E29" w:rsidRDefault="00DD6FF7" w:rsidP="00CB65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340596120"/>
                        <w:placeholder>
                          <w:docPart w:val="02BFA0C16C364AE481EBBF7541321F8D"/>
                        </w:placeholder>
                      </w:sdtPr>
                      <w:sdtEndPr/>
                      <w:sdtContent>
                        <w:r w:rsidR="009E4485">
                          <w:t>Konu Başlığı: Trigonometrik Fourier Serilerinin Yakınsaklığı Alt konu başlıkları: Trigonometrik integrallerin limitleri , Kosinüs için toplam formülü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2D78981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61034455"/>
                        <w:placeholder>
                          <w:docPart w:val="7DC27AC242A048E9B8BF94194E022403"/>
                        </w:placeholder>
                      </w:sdtPr>
                      <w:sdtEndPr/>
                      <w:sdtContent>
                        <w:r w:rsidR="009E4485">
                          <w:t>Konu Başlığı: Trigonometrik Fourier Serilerinin Yakınsaklığı Alt konu başlıkları: Sürekli ve süreksiz noktalarda Fourier serilerinin yakınsaklığı için bir şart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3F934AD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43416960"/>
                        <w:placeholder>
                          <w:docPart w:val="79E23D1A502E4C72BA43BE15F53D7D48"/>
                        </w:placeholder>
                      </w:sdtPr>
                      <w:sdtEndPr/>
                      <w:sdtContent>
                        <w:r w:rsidR="009E4485">
                          <w:t>Konu Başlığı: Fourier serileri üzerinde işlemler Alt konu başlıkları: Trigonometrik sistemlerin tamlığı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B5327D2" w:rsidR="006D429C" w:rsidRPr="00D51E29" w:rsidRDefault="00DD6FF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9E4485" w:rsidRPr="009E4485">
                      <w:t>Konu Başlığı: Fourier serileri üzerinde işlemler Alt konu başlıkları: Parseval Teoremi, Fourier serilerinin toplamı ve farkı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7F92137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61131426"/>
                        <w:placeholder>
                          <w:docPart w:val="E84E2CC0806B44C393157FD683B54C10"/>
                        </w:placeholder>
                      </w:sdtPr>
                      <w:sdtEndPr/>
                      <w:sdtContent>
                        <w:r w:rsidR="009E4485">
                          <w:t>Konu Başlığı: Fourier serileri üzerinde işlemler Alt konu başlıkları: Fourier serilerinin türevi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D6FF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D6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D6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D6FF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D6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D6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D6FF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D6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D6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D6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D6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D6FF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D6FF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D6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D6FF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D6FF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D6F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D6F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D6F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81E9B21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4433FB">
                      <w:t>Periodik</w:t>
                    </w:r>
                    <w:r w:rsidR="009E4485">
                      <w:t>,</w:t>
                    </w:r>
                    <w:r w:rsidR="004433FB">
                      <w:t xml:space="preserve"> harmonik fonksiyon kavramını</w:t>
                    </w:r>
                    <w:r w:rsidR="009E4485">
                      <w:t>, Fourier serisi kavramını ve özelliklerini</w:t>
                    </w:r>
                    <w:r w:rsidR="004433FB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944EBC6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9E4485" w:rsidRPr="009E4485">
                      <w:t>Fourier ser</w:t>
                    </w:r>
                    <w:r w:rsidR="009E4485">
                      <w:t xml:space="preserve">ilerinin yakınsaklığını inceler ve Fourier serilerinin kompleks formunu öğrenir 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BD9922E" w:rsidR="006D429C" w:rsidRPr="00D51E29" w:rsidRDefault="00DD6FF7" w:rsidP="009E448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9E4485">
                      <w:t>Ortogonal sistemlerin Fourier serilerini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856E0D5" w:rsidR="006D429C" w:rsidRPr="00297681" w:rsidRDefault="00DD6FF7" w:rsidP="009E4485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297681" w:rsidRPr="00297681">
                      <w:rPr>
                        <w:rFonts w:cs="Times New Roman"/>
                      </w:rPr>
                      <w:t>Trigonometrik Fourier serilerinin yakınsaklığını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C34DB8C" w:rsidR="006D429C" w:rsidRPr="00297681" w:rsidRDefault="00DD6FF7" w:rsidP="009E4485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297681" w:rsidRPr="00297681">
                      <w:rPr>
                        <w:rFonts w:cs="Times New Roman"/>
                      </w:rPr>
                      <w:t>Fourier serilerinin integrali ve türevini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D6FF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D6FF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4A1B" w14:textId="77777777" w:rsidR="00DD6FF7" w:rsidRDefault="00DD6FF7" w:rsidP="0026717A">
      <w:pPr>
        <w:spacing w:line="240" w:lineRule="auto"/>
      </w:pPr>
      <w:r>
        <w:separator/>
      </w:r>
    </w:p>
  </w:endnote>
  <w:endnote w:type="continuationSeparator" w:id="0">
    <w:p w14:paraId="4CBDA8F2" w14:textId="77777777" w:rsidR="00DD6FF7" w:rsidRDefault="00DD6FF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13BB4DE" w:rsidR="006B4096" w:rsidRPr="005F7FF4" w:rsidRDefault="00DD6FF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23F5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23F5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C85D4" w14:textId="77777777" w:rsidR="00DD6FF7" w:rsidRDefault="00DD6FF7" w:rsidP="0026717A">
      <w:pPr>
        <w:spacing w:line="240" w:lineRule="auto"/>
      </w:pPr>
      <w:r>
        <w:separator/>
      </w:r>
    </w:p>
  </w:footnote>
  <w:footnote w:type="continuationSeparator" w:id="0">
    <w:p w14:paraId="17D79A72" w14:textId="77777777" w:rsidR="00DD6FF7" w:rsidRDefault="00DD6FF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336F6"/>
    <w:rsid w:val="0026717A"/>
    <w:rsid w:val="002750E4"/>
    <w:rsid w:val="002822D2"/>
    <w:rsid w:val="00295EF5"/>
    <w:rsid w:val="00297681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73B6"/>
    <w:rsid w:val="006233E9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73666"/>
    <w:rsid w:val="00783C52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75392"/>
    <w:rsid w:val="00976EB9"/>
    <w:rsid w:val="009A1536"/>
    <w:rsid w:val="009C3B18"/>
    <w:rsid w:val="009C6646"/>
    <w:rsid w:val="009C759D"/>
    <w:rsid w:val="009D1A55"/>
    <w:rsid w:val="009E39AB"/>
    <w:rsid w:val="009E4485"/>
    <w:rsid w:val="009E4662"/>
    <w:rsid w:val="00A022AD"/>
    <w:rsid w:val="00A21298"/>
    <w:rsid w:val="00A229C9"/>
    <w:rsid w:val="00A23F5D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75E8"/>
    <w:rsid w:val="00B567D5"/>
    <w:rsid w:val="00B57935"/>
    <w:rsid w:val="00B62AD1"/>
    <w:rsid w:val="00B63053"/>
    <w:rsid w:val="00B65D69"/>
    <w:rsid w:val="00B8694F"/>
    <w:rsid w:val="00B90FAC"/>
    <w:rsid w:val="00BA0433"/>
    <w:rsid w:val="00BB1D71"/>
    <w:rsid w:val="00BB6531"/>
    <w:rsid w:val="00BC3B40"/>
    <w:rsid w:val="00BD17D3"/>
    <w:rsid w:val="00BD1934"/>
    <w:rsid w:val="00BD1FA7"/>
    <w:rsid w:val="00BD5EB3"/>
    <w:rsid w:val="00BE1127"/>
    <w:rsid w:val="00BE4C24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20A2"/>
    <w:rsid w:val="00CA51D2"/>
    <w:rsid w:val="00CA73A3"/>
    <w:rsid w:val="00CB6501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1959"/>
    <w:rsid w:val="00D83C58"/>
    <w:rsid w:val="00D90A53"/>
    <w:rsid w:val="00D94146"/>
    <w:rsid w:val="00DB2A53"/>
    <w:rsid w:val="00DD38AA"/>
    <w:rsid w:val="00DD6FF7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5C0D"/>
    <w:rsid w:val="00E4624F"/>
    <w:rsid w:val="00E53E85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01A2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docId w15:val="{0248734D-C124-4002-8531-A08FA54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2BFA0C16C364AE481EBBF7541321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65CE90-2C73-464C-A8E5-3CCC89518ACC}"/>
      </w:docPartPr>
      <w:docPartBody>
        <w:p w:rsidR="00274F82" w:rsidRDefault="009A422B" w:rsidP="009A422B">
          <w:pPr>
            <w:pStyle w:val="02BFA0C16C364AE481EBBF7541321F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C27AC242A048E9B8BF94194E022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701361-0379-49F5-B2CA-0FB8C49C9301}"/>
      </w:docPartPr>
      <w:docPartBody>
        <w:p w:rsidR="00274F82" w:rsidRDefault="009A422B" w:rsidP="009A422B">
          <w:pPr>
            <w:pStyle w:val="7DC27AC242A048E9B8BF94194E02240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23D1A502E4C72BA43BE15F53D7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329339-0016-4424-80EE-5E5DE25AFAD8}"/>
      </w:docPartPr>
      <w:docPartBody>
        <w:p w:rsidR="00274F82" w:rsidRDefault="009A422B" w:rsidP="009A422B">
          <w:pPr>
            <w:pStyle w:val="79E23D1A502E4C72BA43BE15F53D7D4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4E2CC0806B44C393157FD683B54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AE88E-97F5-4AB5-95BE-1B6464F637CA}"/>
      </w:docPartPr>
      <w:docPartBody>
        <w:p w:rsidR="00274F82" w:rsidRDefault="009A422B" w:rsidP="009A422B">
          <w:pPr>
            <w:pStyle w:val="E84E2CC0806B44C393157FD683B54C1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66736"/>
    <w:rsid w:val="00070970"/>
    <w:rsid w:val="00070E98"/>
    <w:rsid w:val="000C23B6"/>
    <w:rsid w:val="000D117A"/>
    <w:rsid w:val="000D3881"/>
    <w:rsid w:val="00221150"/>
    <w:rsid w:val="00274F82"/>
    <w:rsid w:val="003B35E9"/>
    <w:rsid w:val="003B7A42"/>
    <w:rsid w:val="0041402A"/>
    <w:rsid w:val="004337C6"/>
    <w:rsid w:val="005704CA"/>
    <w:rsid w:val="005A4992"/>
    <w:rsid w:val="005C5A3A"/>
    <w:rsid w:val="005C6FF1"/>
    <w:rsid w:val="005D055C"/>
    <w:rsid w:val="00622D18"/>
    <w:rsid w:val="006605B5"/>
    <w:rsid w:val="00685DAF"/>
    <w:rsid w:val="007D6112"/>
    <w:rsid w:val="00805290"/>
    <w:rsid w:val="00842522"/>
    <w:rsid w:val="00867851"/>
    <w:rsid w:val="0099176A"/>
    <w:rsid w:val="00992FEF"/>
    <w:rsid w:val="009A1ED0"/>
    <w:rsid w:val="009A422B"/>
    <w:rsid w:val="009D72DB"/>
    <w:rsid w:val="00A1170D"/>
    <w:rsid w:val="00AB42C9"/>
    <w:rsid w:val="00AC5CA1"/>
    <w:rsid w:val="00B80CE2"/>
    <w:rsid w:val="00BA0F22"/>
    <w:rsid w:val="00BC7272"/>
    <w:rsid w:val="00BE6AAC"/>
    <w:rsid w:val="00BF2BF7"/>
    <w:rsid w:val="00CB65E0"/>
    <w:rsid w:val="00CD0029"/>
    <w:rsid w:val="00CF564D"/>
    <w:rsid w:val="00D70A69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22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2BFA0C16C364AE481EBBF7541321F8D">
    <w:name w:val="02BFA0C16C364AE481EBBF7541321F8D"/>
    <w:rsid w:val="009A422B"/>
    <w:pPr>
      <w:spacing w:after="200" w:line="276" w:lineRule="auto"/>
    </w:pPr>
  </w:style>
  <w:style w:type="paragraph" w:customStyle="1" w:styleId="7DC27AC242A048E9B8BF94194E022403">
    <w:name w:val="7DC27AC242A048E9B8BF94194E022403"/>
    <w:rsid w:val="009A422B"/>
    <w:pPr>
      <w:spacing w:after="200" w:line="276" w:lineRule="auto"/>
    </w:pPr>
  </w:style>
  <w:style w:type="paragraph" w:customStyle="1" w:styleId="79E23D1A502E4C72BA43BE15F53D7D48">
    <w:name w:val="79E23D1A502E4C72BA43BE15F53D7D48"/>
    <w:rsid w:val="009A422B"/>
    <w:pPr>
      <w:spacing w:after="200" w:line="276" w:lineRule="auto"/>
    </w:pPr>
  </w:style>
  <w:style w:type="paragraph" w:customStyle="1" w:styleId="E84E2CC0806B44C393157FD683B54C10">
    <w:name w:val="E84E2CC0806B44C393157FD683B54C10"/>
    <w:rsid w:val="009A422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F079-36F7-42C2-AB21-80A78E13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alper ogrenmis</cp:lastModifiedBy>
  <cp:revision>5</cp:revision>
  <cp:lastPrinted>2023-12-07T16:53:00Z</cp:lastPrinted>
  <dcterms:created xsi:type="dcterms:W3CDTF">2024-04-17T07:46:00Z</dcterms:created>
  <dcterms:modified xsi:type="dcterms:W3CDTF">2024-04-18T09:04:00Z</dcterms:modified>
</cp:coreProperties>
</file>