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7A2C578" w:rsidR="00845081" w:rsidRPr="00ED6285" w:rsidRDefault="008321AE" w:rsidP="00B8102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57AF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B8102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</w:t>
                    </w:r>
                    <w:r w:rsidR="00157AF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9</w:t>
                    </w:r>
                    <w:r w:rsidR="003727A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6B611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Ölçüm</w:t>
                    </w:r>
                    <w:r w:rsidR="00B8102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</w:t>
                    </w:r>
                    <w:proofErr w:type="spellStart"/>
                    <w:r w:rsidR="00B8102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İntegrasyon</w:t>
                    </w:r>
                    <w:proofErr w:type="spellEnd"/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828B015" w:rsidR="00484B17" w:rsidRPr="00CF4DFB" w:rsidRDefault="006B611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8A7976E" w:rsidR="00484B17" w:rsidRPr="00CF4DFB" w:rsidRDefault="00DC105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338A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338A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338A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338A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338A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338A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9D296E9" w:rsidR="006D429C" w:rsidRPr="00693B9B" w:rsidRDefault="00C338A5" w:rsidP="00157A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157AF2">
                      <w:t>Bu dersin amacı reel analizin temel kavramlarını ve özelliklerini öğrenciye tanıtmaktır.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187BA00" w:rsidR="006D429C" w:rsidRPr="00693B9B" w:rsidRDefault="00C338A5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157AF2">
                      <w:t xml:space="preserve">1. Reel Analiz, Mustafa Balcı 2. Advanced Real Analysis, </w:t>
                    </w:r>
                    <w:proofErr w:type="spellStart"/>
                    <w:r w:rsidR="00157AF2">
                      <w:t>Anthony</w:t>
                    </w:r>
                    <w:proofErr w:type="spellEnd"/>
                    <w:r w:rsidR="00157AF2">
                      <w:t xml:space="preserve"> W. </w:t>
                    </w:r>
                    <w:proofErr w:type="spellStart"/>
                    <w:r w:rsidR="00157AF2">
                      <w:t>Knapp</w:t>
                    </w:r>
                    <w:proofErr w:type="spellEnd"/>
                    <w:r w:rsidR="00157AF2">
                      <w:t xml:space="preserve"> 3. A Guide </w:t>
                    </w:r>
                    <w:proofErr w:type="spellStart"/>
                    <w:r w:rsidR="00157AF2">
                      <w:t>to</w:t>
                    </w:r>
                    <w:proofErr w:type="spellEnd"/>
                    <w:r w:rsidR="00157AF2">
                      <w:t xml:space="preserve"> Advanced Real Analysis, Gerald B. </w:t>
                    </w:r>
                    <w:proofErr w:type="spellStart"/>
                    <w:r w:rsidR="00157AF2">
                      <w:t>Folland</w:t>
                    </w:r>
                    <w:proofErr w:type="spellEnd"/>
                    <w:r w:rsidR="00157AF2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338A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E823425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484C6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36D56A3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484C6C">
                      <w:t>Konu Başlığı: Reel analize giriş Alt konu başlıkları: Cebir, ölçü, dış ölçü</w:t>
                    </w:r>
                    <w:r w:rsidR="00B8102C">
                      <w:t xml:space="preserve">, </w:t>
                    </w:r>
                    <w:proofErr w:type="spellStart"/>
                    <w:r w:rsidR="00B8102C">
                      <w:t>Lebesque</w:t>
                    </w:r>
                    <w:proofErr w:type="spellEnd"/>
                    <w:r w:rsidR="00B8102C">
                      <w:t xml:space="preserve"> dış ölçüsü ve </w:t>
                    </w:r>
                    <w:proofErr w:type="spellStart"/>
                    <w:r w:rsidR="00B8102C">
                      <w:t>Lebesque</w:t>
                    </w:r>
                    <w:proofErr w:type="spellEnd"/>
                    <w:r w:rsidR="00B8102C">
                      <w:t xml:space="preserve"> ölçüsü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D933DBC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r w:rsidR="00B8102C">
                      <w:t>Basit fonksiyonların integrali, Pozitif fonksiyonların integrali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95175E3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484C6C">
                      <w:t>Konu Başlığı: Reel analize giriş Alt konu başlıkları:</w:t>
                    </w:r>
                    <w:r w:rsidR="00B8102C">
                      <w:t xml:space="preserve"> Monoton yakınsaklık teoremi, </w:t>
                    </w:r>
                    <w:r w:rsidR="00484C6C">
                      <w:t xml:space="preserve"> </w:t>
                    </w:r>
                    <w:proofErr w:type="spellStart"/>
                    <w:r w:rsidR="00B8102C">
                      <w:t>Integrallenebilen</w:t>
                    </w:r>
                    <w:proofErr w:type="spellEnd"/>
                    <w:r w:rsidR="00B8102C">
                      <w:t xml:space="preserve">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B78E9EE" w:rsidR="006D429C" w:rsidRPr="00D51E29" w:rsidRDefault="00C338A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r w:rsidR="00B8102C">
                      <w:t xml:space="preserve">p. kuvvetten </w:t>
                    </w:r>
                    <w:proofErr w:type="spellStart"/>
                    <w:r w:rsidR="00B8102C">
                      <w:t>integrallenebilen</w:t>
                    </w:r>
                    <w:proofErr w:type="spellEnd"/>
                    <w:r w:rsidR="00B8102C">
                      <w:t xml:space="preserve">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9227AE9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484C6C">
                      <w:t>Konu Başlığı: Reel analize giriş Alt konu başlıkları:</w:t>
                    </w:r>
                    <w:r w:rsidR="00B8102C">
                      <w:t xml:space="preserve"> </w:t>
                    </w:r>
                    <w:proofErr w:type="spellStart"/>
                    <w:r w:rsidR="00B8102C">
                      <w:t>Young</w:t>
                    </w:r>
                    <w:proofErr w:type="spellEnd"/>
                    <w:r w:rsidR="00B8102C">
                      <w:t xml:space="preserve"> eşitsizliği</w:t>
                    </w:r>
                    <w:r w:rsidR="00484C6C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944C32C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proofErr w:type="spellStart"/>
                    <w:r w:rsidR="00B8102C">
                      <w:t>Holder</w:t>
                    </w:r>
                    <w:proofErr w:type="spellEnd"/>
                    <w:r w:rsidR="00B8102C">
                      <w:t xml:space="preserve"> </w:t>
                    </w:r>
                    <w:proofErr w:type="spellStart"/>
                    <w:r w:rsidR="00B8102C">
                      <w:t>eşiysizliği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F7CE85A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484C6C">
                      <w:t>Konu Başlığı: Reel analize giriş Alt konu başlıkları:</w:t>
                    </w:r>
                    <w:r w:rsidR="00B8102C">
                      <w:t xml:space="preserve"> </w:t>
                    </w:r>
                    <w:proofErr w:type="spellStart"/>
                    <w:r w:rsidR="00B8102C">
                      <w:t>Riesz-Fischer</w:t>
                    </w:r>
                    <w:proofErr w:type="spellEnd"/>
                    <w:r w:rsidR="00B8102C">
                      <w:t xml:space="preserve"> teoremi, Esas sınırlı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F38647D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484C6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F5787E9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r w:rsidR="007E2398">
                      <w:t>Düzgün yakınsaklık, noktasal yakınsaklık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C05AFB6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proofErr w:type="spellStart"/>
                    <w:r w:rsidR="007E2398">
                      <w:t>Lp</w:t>
                    </w:r>
                    <w:proofErr w:type="spellEnd"/>
                    <w:r w:rsidR="007E2398">
                      <w:t xml:space="preserve"> yakınsaklık, </w:t>
                    </w:r>
                    <w:proofErr w:type="spellStart"/>
                    <w:r w:rsidR="007E2398">
                      <w:t>Ölçüsel</w:t>
                    </w:r>
                    <w:proofErr w:type="spellEnd"/>
                    <w:r w:rsidR="007E2398">
                      <w:t xml:space="preserve"> yakınsaklık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0D373B0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484C6C">
                      <w:t>Konu Başlığı: Reel analize giriş Alt konu başlıkları:</w:t>
                    </w:r>
                    <w:r w:rsidR="007E2398">
                      <w:t xml:space="preserve"> </w:t>
                    </w:r>
                    <w:r w:rsidR="00E7262E">
                      <w:t>S</w:t>
                    </w:r>
                    <w:r w:rsidR="007E2398">
                      <w:t xml:space="preserve">ınırlı salınımlı </w:t>
                    </w:r>
                    <w:proofErr w:type="gramStart"/>
                    <w:r w:rsidR="007E2398">
                      <w:t>fonksiyonlar</w:t>
                    </w:r>
                    <w:r w:rsidR="00484C6C">
                      <w:t xml:space="preserve"> </w:t>
                    </w:r>
                    <w:r w:rsidR="007E2398">
                      <w:t>, belirsiz</w:t>
                    </w:r>
                    <w:proofErr w:type="gramEnd"/>
                    <w:r w:rsidR="007E2398">
                      <w:t xml:space="preserve"> integralin türevi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1665BA6" w:rsidR="006D429C" w:rsidRPr="00D51E29" w:rsidRDefault="00C338A5" w:rsidP="00B810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484C6C">
                      <w:t>Konu Başlığı: Reel analize giriş Alt konu başlıkları:</w:t>
                    </w:r>
                    <w:r w:rsidR="00E7262E">
                      <w:t xml:space="preserve"> </w:t>
                    </w:r>
                    <w:proofErr w:type="spellStart"/>
                    <w:r w:rsidR="00E7262E">
                      <w:t>Fubini</w:t>
                    </w:r>
                    <w:proofErr w:type="spellEnd"/>
                    <w:r w:rsidR="00E7262E">
                      <w:t xml:space="preserve"> </w:t>
                    </w:r>
                    <w:proofErr w:type="spellStart"/>
                    <w:r w:rsidR="00E7262E">
                      <w:t>diferensiyelleme</w:t>
                    </w:r>
                    <w:proofErr w:type="spellEnd"/>
                    <w:r w:rsidR="00E7262E">
                      <w:t xml:space="preserve"> teoremi, </w:t>
                    </w:r>
                    <w:r w:rsidR="00484C6C">
                      <w:t xml:space="preserve"> </w:t>
                    </w:r>
                    <w:r w:rsidR="00E7262E">
                      <w:t>Mutlak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D1AF6EF" w:rsidR="006D429C" w:rsidRPr="00D51E29" w:rsidRDefault="00C338A5" w:rsidP="00E7262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484C6C">
                      <w:t xml:space="preserve">Konu Başlığı: Reel analize giriş Alt konu başlıkları: </w:t>
                    </w:r>
                    <w:r w:rsidR="00E7262E">
                      <w:t xml:space="preserve">çeşitli </w:t>
                    </w:r>
                    <w:proofErr w:type="spellStart"/>
                    <w:r w:rsidR="00E7262E">
                      <w:t>uygulamalr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338A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338A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338A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338A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338A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338A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338A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338A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338A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338A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338A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338A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338A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338A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338A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338A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338A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0217C15" w:rsidR="006D429C" w:rsidRPr="00D51E29" w:rsidRDefault="00C338A5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157AF2">
                      <w:t>Cebir, ölçü dış ölçüyü</w:t>
                    </w:r>
                    <w:r w:rsidR="000A60ED">
                      <w:t xml:space="preserve">, </w:t>
                    </w:r>
                    <w:proofErr w:type="spellStart"/>
                    <w:r w:rsidR="000A60ED">
                      <w:t>L</w:t>
                    </w:r>
                    <w:r w:rsidR="000A60ED">
                      <w:t>ebesque</w:t>
                    </w:r>
                    <w:proofErr w:type="spellEnd"/>
                    <w:r w:rsidR="000A60ED">
                      <w:t xml:space="preserve"> ölçüsü kavramını</w:t>
                    </w:r>
                    <w:r w:rsidR="00157AF2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E82A978" w:rsidR="006D429C" w:rsidRPr="00D51E29" w:rsidRDefault="00C338A5" w:rsidP="000A60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0A60ED" w:rsidRPr="000A60ED">
                      <w:t>Basit ve pozitif fonksiyonların integralini</w:t>
                    </w:r>
                    <w:r w:rsidR="000A60ED">
                      <w:t xml:space="preserve"> öğrenir</w:t>
                    </w:r>
                    <w:r w:rsidR="00157AF2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9E01316" w:rsidR="006D429C" w:rsidRPr="00D51E29" w:rsidRDefault="00C338A5" w:rsidP="000A60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0A60ED" w:rsidRPr="000A60ED">
                      <w:rPr>
                        <w:rFonts w:cs="Times New Roman"/>
                      </w:rPr>
                      <w:t>Monoton yakınsaklık teoremini öğrenir</w:t>
                    </w:r>
                    <w:r w:rsidR="000A60ED" w:rsidRPr="000A60ED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0A60ED">
                      <w:t xml:space="preserve"> </w:t>
                    </w:r>
                    <w:proofErr w:type="spellStart"/>
                    <w:r w:rsidR="000A60ED">
                      <w:t>Riesz-Fischer</w:t>
                    </w:r>
                    <w:proofErr w:type="spellEnd"/>
                    <w:r w:rsidR="000A60ED">
                      <w:t xml:space="preserve"> teoremini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0B5449B" w:rsidR="006D429C" w:rsidRPr="00D51E29" w:rsidRDefault="00C338A5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0A60ED" w:rsidRPr="000A60ED">
                      <w:t xml:space="preserve">Düzgün yakınsaklık, noktasal yakınsaklık ve </w:t>
                    </w:r>
                    <w:proofErr w:type="spellStart"/>
                    <w:r w:rsidR="000A60ED" w:rsidRPr="000A60ED">
                      <w:t>Lp</w:t>
                    </w:r>
                    <w:proofErr w:type="spellEnd"/>
                    <w:r w:rsidR="000A60ED" w:rsidRPr="000A60ED">
                      <w:t xml:space="preserve"> yakınsaklık</w:t>
                    </w:r>
                    <w:r w:rsidR="000A60ED">
                      <w:t xml:space="preserve"> öğrenir</w:t>
                    </w:r>
                    <w:r w:rsidR="00157AF2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2EE68E5" w:rsidR="006D429C" w:rsidRPr="00D51E29" w:rsidRDefault="00C338A5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proofErr w:type="spellStart"/>
                    <w:r w:rsidR="000A60ED">
                      <w:t>Fubini</w:t>
                    </w:r>
                    <w:proofErr w:type="spellEnd"/>
                    <w:r w:rsidR="000A60ED">
                      <w:t xml:space="preserve"> </w:t>
                    </w:r>
                    <w:proofErr w:type="spellStart"/>
                    <w:r w:rsidR="000A60ED">
                      <w:t>diferensiyelleme</w:t>
                    </w:r>
                    <w:proofErr w:type="spellEnd"/>
                    <w:r w:rsidR="000A60ED">
                      <w:t xml:space="preserve"> teoremini</w:t>
                    </w:r>
                    <w:bookmarkStart w:id="0" w:name="_GoBack"/>
                    <w:bookmarkEnd w:id="0"/>
                    <w:r w:rsidR="00157AF2">
                      <w:t>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338A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338A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5C0C2" w14:textId="77777777" w:rsidR="00C338A5" w:rsidRDefault="00C338A5" w:rsidP="0026717A">
      <w:pPr>
        <w:spacing w:line="240" w:lineRule="auto"/>
      </w:pPr>
      <w:r>
        <w:separator/>
      </w:r>
    </w:p>
  </w:endnote>
  <w:endnote w:type="continuationSeparator" w:id="0">
    <w:p w14:paraId="376B83AA" w14:textId="77777777" w:rsidR="00C338A5" w:rsidRDefault="00C338A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846B1BB" w:rsidR="006B4096" w:rsidRPr="005F7FF4" w:rsidRDefault="00C338A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A60E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A60E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23E34" w14:textId="77777777" w:rsidR="00C338A5" w:rsidRDefault="00C338A5" w:rsidP="0026717A">
      <w:pPr>
        <w:spacing w:line="240" w:lineRule="auto"/>
      </w:pPr>
      <w:r>
        <w:separator/>
      </w:r>
    </w:p>
  </w:footnote>
  <w:footnote w:type="continuationSeparator" w:id="0">
    <w:p w14:paraId="237374D3" w14:textId="77777777" w:rsidR="00C338A5" w:rsidRDefault="00C338A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A60ED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F6776"/>
    <w:rsid w:val="00310EEC"/>
    <w:rsid w:val="0031274A"/>
    <w:rsid w:val="00312D63"/>
    <w:rsid w:val="00325B77"/>
    <w:rsid w:val="00331B62"/>
    <w:rsid w:val="00334DDB"/>
    <w:rsid w:val="00340342"/>
    <w:rsid w:val="00351FAB"/>
    <w:rsid w:val="00352A0A"/>
    <w:rsid w:val="00360766"/>
    <w:rsid w:val="003727A5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23B1C"/>
    <w:rsid w:val="004433FB"/>
    <w:rsid w:val="00453B87"/>
    <w:rsid w:val="00456B1A"/>
    <w:rsid w:val="00457BA5"/>
    <w:rsid w:val="00484B17"/>
    <w:rsid w:val="00484C6C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54A3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11E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A45C3"/>
    <w:rsid w:val="007B58E9"/>
    <w:rsid w:val="007C0937"/>
    <w:rsid w:val="007C0B6C"/>
    <w:rsid w:val="007C3A55"/>
    <w:rsid w:val="007C73CE"/>
    <w:rsid w:val="007D562B"/>
    <w:rsid w:val="007E2398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62AD1"/>
    <w:rsid w:val="00B63053"/>
    <w:rsid w:val="00B65D69"/>
    <w:rsid w:val="00B8102C"/>
    <w:rsid w:val="00B8694F"/>
    <w:rsid w:val="00B90FAC"/>
    <w:rsid w:val="00B971E4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338A5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A58C9"/>
    <w:rsid w:val="00DB2A53"/>
    <w:rsid w:val="00DC1056"/>
    <w:rsid w:val="00DD38AA"/>
    <w:rsid w:val="00DE40A6"/>
    <w:rsid w:val="00E02442"/>
    <w:rsid w:val="00E02BFD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262E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C14A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26247"/>
    <w:rsid w:val="00070970"/>
    <w:rsid w:val="00070E98"/>
    <w:rsid w:val="000C23B6"/>
    <w:rsid w:val="000D117A"/>
    <w:rsid w:val="000D3881"/>
    <w:rsid w:val="00221150"/>
    <w:rsid w:val="003B35E9"/>
    <w:rsid w:val="003B7A42"/>
    <w:rsid w:val="003F5DF9"/>
    <w:rsid w:val="0041402A"/>
    <w:rsid w:val="004337C6"/>
    <w:rsid w:val="00456D2B"/>
    <w:rsid w:val="00497C47"/>
    <w:rsid w:val="004F5360"/>
    <w:rsid w:val="005704CA"/>
    <w:rsid w:val="005A4992"/>
    <w:rsid w:val="005C5A3A"/>
    <w:rsid w:val="005D055C"/>
    <w:rsid w:val="00622D18"/>
    <w:rsid w:val="006605B5"/>
    <w:rsid w:val="00685DAF"/>
    <w:rsid w:val="00805290"/>
    <w:rsid w:val="00842522"/>
    <w:rsid w:val="00867851"/>
    <w:rsid w:val="00992FEF"/>
    <w:rsid w:val="009A1ED0"/>
    <w:rsid w:val="009D72DB"/>
    <w:rsid w:val="00A1170D"/>
    <w:rsid w:val="00A64873"/>
    <w:rsid w:val="00AC5CA1"/>
    <w:rsid w:val="00B96ABC"/>
    <w:rsid w:val="00BA0F22"/>
    <w:rsid w:val="00BC3485"/>
    <w:rsid w:val="00BE6AAC"/>
    <w:rsid w:val="00BF2BF7"/>
    <w:rsid w:val="00CB65E0"/>
    <w:rsid w:val="00CD0029"/>
    <w:rsid w:val="00CF564D"/>
    <w:rsid w:val="00D70A69"/>
    <w:rsid w:val="00DC2BC8"/>
    <w:rsid w:val="00E03799"/>
    <w:rsid w:val="00E04223"/>
    <w:rsid w:val="00E7767B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0832-3A51-4EBE-AB0A-9599B14A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mergut</cp:lastModifiedBy>
  <cp:revision>3</cp:revision>
  <cp:lastPrinted>2023-12-07T16:53:00Z</cp:lastPrinted>
  <dcterms:created xsi:type="dcterms:W3CDTF">2024-04-17T06:30:00Z</dcterms:created>
  <dcterms:modified xsi:type="dcterms:W3CDTF">2024-04-17T07:08:00Z</dcterms:modified>
</cp:coreProperties>
</file>