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CEC14B0" w:rsidR="00845081" w:rsidRPr="00ED6285" w:rsidRDefault="008321AE" w:rsidP="00902BF4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E873B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902BF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340 </w:t>
                    </w:r>
                    <w:bookmarkStart w:id="0" w:name="_GoBack"/>
                    <w:bookmarkEnd w:id="0"/>
                    <w:r w:rsidR="00E873B1" w:rsidRPr="00E873B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Yarı </w:t>
                    </w:r>
                    <w:proofErr w:type="spellStart"/>
                    <w:r w:rsidR="00E873B1" w:rsidRPr="00E873B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Riemann</w:t>
                    </w:r>
                    <w:proofErr w:type="spellEnd"/>
                    <w:r w:rsidR="00E873B1" w:rsidRPr="00E873B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Geometri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93D1BE6" w:rsidR="00484B17" w:rsidRPr="00CF4DFB" w:rsidRDefault="00696E3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D25252F" w:rsidR="00484B17" w:rsidRPr="00CF4DFB" w:rsidRDefault="00D06116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9047F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9047F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9047F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9047FB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9047F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9047F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9047F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9047F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9047F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9047F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9047F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9047F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9047F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9047F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9047F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9047F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9047F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9047F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168F1271" w:rsidR="006D429C" w:rsidRPr="00693B9B" w:rsidRDefault="009047FB" w:rsidP="00E873B1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E873B1">
                      <w:t>Bu dersin amacı Yarı-</w:t>
                    </w:r>
                    <w:proofErr w:type="spellStart"/>
                    <w:r w:rsidR="00E873B1">
                      <w:t>Riemann</w:t>
                    </w:r>
                    <w:proofErr w:type="spellEnd"/>
                    <w:r w:rsidR="00E873B1">
                      <w:t xml:space="preserve"> geometrinin temel özelliklerini öğretmektir.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78AE555" w:rsidR="006D429C" w:rsidRPr="00693B9B" w:rsidRDefault="009047FB" w:rsidP="00E873B1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E873B1">
                          <w:t>Barret</w:t>
                        </w:r>
                        <w:proofErr w:type="spellEnd"/>
                        <w:r w:rsidR="00E873B1">
                          <w:t xml:space="preserve"> </w:t>
                        </w:r>
                        <w:proofErr w:type="spellStart"/>
                        <w:r w:rsidR="00E873B1">
                          <w:t>O’Neill</w:t>
                        </w:r>
                        <w:proofErr w:type="spellEnd"/>
                        <w:r w:rsidR="00E873B1">
                          <w:t>, Semi-</w:t>
                        </w:r>
                        <w:proofErr w:type="spellStart"/>
                        <w:r w:rsidR="00E873B1">
                          <w:t>Riemann</w:t>
                        </w:r>
                        <w:proofErr w:type="spellEnd"/>
                        <w:r w:rsidR="00E873B1">
                          <w:t xml:space="preserve"> </w:t>
                        </w:r>
                        <w:proofErr w:type="spellStart"/>
                        <w:r w:rsidR="00E873B1">
                          <w:t>Geometry</w:t>
                        </w:r>
                        <w:proofErr w:type="spellEnd"/>
                        <w:r w:rsidR="00E873B1">
                          <w:t xml:space="preserve"> </w:t>
                        </w:r>
                        <w:proofErr w:type="spellStart"/>
                        <w:r w:rsidR="00E873B1">
                          <w:t>with</w:t>
                        </w:r>
                        <w:proofErr w:type="spellEnd"/>
                        <w:r w:rsidR="00E873B1">
                          <w:t xml:space="preserve"> Application </w:t>
                        </w:r>
                        <w:proofErr w:type="spellStart"/>
                        <w:r w:rsidR="00E873B1">
                          <w:t>to</w:t>
                        </w:r>
                        <w:proofErr w:type="spellEnd"/>
                        <w:r w:rsidR="00E873B1">
                          <w:t xml:space="preserve"> </w:t>
                        </w:r>
                        <w:proofErr w:type="spellStart"/>
                        <w:r w:rsidR="00E873B1">
                          <w:t>Relativity</w:t>
                        </w:r>
                        <w:proofErr w:type="spellEnd"/>
                        <w:r w:rsidR="00E873B1">
                          <w:t xml:space="preserve">, </w:t>
                        </w:r>
                        <w:proofErr w:type="spellStart"/>
                        <w:r w:rsidR="00E873B1">
                          <w:t>Academic</w:t>
                        </w:r>
                        <w:proofErr w:type="spellEnd"/>
                        <w:r w:rsidR="00E873B1">
                          <w:t xml:space="preserve"> Pres. </w:t>
                        </w:r>
                        <w:proofErr w:type="spellStart"/>
                        <w:r w:rsidR="00E873B1">
                          <w:t>Inc</w:t>
                        </w:r>
                        <w:proofErr w:type="spellEnd"/>
                        <w:r w:rsidR="00E873B1">
                          <w:t>. New York, 1983.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9047F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4911A0FB" w:rsidR="006D429C" w:rsidRPr="00D51E29" w:rsidRDefault="009047F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031AC9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87179D4" w:rsidR="006D429C" w:rsidRPr="00D51E29" w:rsidRDefault="009047F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031AC9">
                      <w:t xml:space="preserve">Konu Başlığı: Temel Kavramlar Alt konu başlıkları: </w:t>
                    </w:r>
                    <w:proofErr w:type="spellStart"/>
                    <w:r w:rsidR="00031AC9">
                      <w:t>Diferensiyellenebilir</w:t>
                    </w:r>
                    <w:proofErr w:type="spellEnd"/>
                    <w:r w:rsidR="00031AC9">
                      <w:t xml:space="preserve"> </w:t>
                    </w:r>
                    <w:proofErr w:type="spellStart"/>
                    <w:r w:rsidR="00031AC9">
                      <w:t>Manifoldlar</w:t>
                    </w:r>
                    <w:proofErr w:type="spellEnd"/>
                    <w:r w:rsidR="00031AC9">
                      <w:t xml:space="preserve"> ve Dönüşümler, </w:t>
                    </w:r>
                    <w:proofErr w:type="spellStart"/>
                    <w:r w:rsidR="00031AC9">
                      <w:t>Tangent</w:t>
                    </w:r>
                    <w:proofErr w:type="spellEnd"/>
                    <w:r w:rsidR="00031AC9">
                      <w:t xml:space="preserve"> Vektörler, Eğriler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C36BAB0" w:rsidR="006D429C" w:rsidRPr="00D51E29" w:rsidRDefault="009047FB" w:rsidP="00031AC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031AC9">
                      <w:t xml:space="preserve">Konu Başlığı: </w:t>
                    </w:r>
                    <w:proofErr w:type="spellStart"/>
                    <w:r w:rsidR="00031AC9">
                      <w:t>Manifoldlar</w:t>
                    </w:r>
                    <w:proofErr w:type="spellEnd"/>
                    <w:r w:rsidR="00031AC9">
                      <w:t xml:space="preserve"> Alt konu başlıkları: Vektör Alanları, </w:t>
                    </w:r>
                    <w:proofErr w:type="spellStart"/>
                    <w:r w:rsidR="00031AC9">
                      <w:t>Biformlar</w:t>
                    </w:r>
                    <w:proofErr w:type="spellEnd"/>
                    <w:r w:rsidR="00031AC9">
                      <w:t xml:space="preserve">, Alt </w:t>
                    </w:r>
                    <w:proofErr w:type="spellStart"/>
                    <w:r w:rsidR="00031AC9">
                      <w:t>Manifoldlar</w:t>
                    </w:r>
                    <w:proofErr w:type="spellEnd"/>
                    <w:r w:rsidR="00031AC9">
                      <w:t xml:space="preserve">, </w:t>
                    </w:r>
                    <w:proofErr w:type="spellStart"/>
                    <w:r w:rsidR="00031AC9">
                      <w:t>İmmersion</w:t>
                    </w:r>
                    <w:proofErr w:type="spellEnd"/>
                    <w:r w:rsidR="00031AC9">
                      <w:t xml:space="preserve"> ve </w:t>
                    </w:r>
                    <w:proofErr w:type="spellStart"/>
                    <w:r w:rsidR="00031AC9">
                      <w:t>submersionlar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A57D80E" w:rsidR="006D429C" w:rsidRPr="00D51E29" w:rsidRDefault="009047F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031AC9">
                      <w:t xml:space="preserve">Konu Başlığı: </w:t>
                    </w:r>
                    <w:proofErr w:type="spellStart"/>
                    <w:r w:rsidR="00031AC9">
                      <w:t>Manifoldlar</w:t>
                    </w:r>
                    <w:proofErr w:type="spellEnd"/>
                    <w:r w:rsidR="00031AC9">
                      <w:t xml:space="preserve"> ve </w:t>
                    </w:r>
                    <w:proofErr w:type="spellStart"/>
                    <w:r w:rsidR="00031AC9">
                      <w:t>Tensörler</w:t>
                    </w:r>
                    <w:proofErr w:type="spellEnd"/>
                    <w:r w:rsidR="00031AC9">
                      <w:t xml:space="preserve"> Alt konu başlıkları: </w:t>
                    </w:r>
                    <w:proofErr w:type="spellStart"/>
                    <w:r w:rsidR="00031AC9">
                      <w:t>Manifoldların</w:t>
                    </w:r>
                    <w:proofErr w:type="spellEnd"/>
                    <w:r w:rsidR="00031AC9">
                      <w:t xml:space="preserve"> topolojisi, İntegral eğrileri, </w:t>
                    </w:r>
                    <w:proofErr w:type="spellStart"/>
                    <w:r w:rsidR="00031AC9">
                      <w:t>Tensörler</w:t>
                    </w:r>
                    <w:proofErr w:type="spellEnd"/>
                    <w:r w:rsidR="00031AC9">
                      <w:t xml:space="preserve">, Simetrik </w:t>
                    </w:r>
                    <w:proofErr w:type="spellStart"/>
                    <w:r w:rsidR="00031AC9">
                      <w:t>bilinear</w:t>
                    </w:r>
                    <w:proofErr w:type="spellEnd"/>
                    <w:r w:rsidR="00031AC9">
                      <w:t xml:space="preserve"> formlar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B7224EF" w:rsidR="006D429C" w:rsidRPr="00D51E29" w:rsidRDefault="009047FB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031AC9">
                      <w:t xml:space="preserve">Konu Başlığı: </w:t>
                    </w:r>
                    <w:proofErr w:type="spellStart"/>
                    <w:r w:rsidR="00031AC9">
                      <w:t>Lorentz</w:t>
                    </w:r>
                    <w:proofErr w:type="spellEnd"/>
                    <w:r w:rsidR="00031AC9">
                      <w:t xml:space="preserve"> </w:t>
                    </w:r>
                    <w:proofErr w:type="spellStart"/>
                    <w:r w:rsidR="00031AC9">
                      <w:t>Manifold</w:t>
                    </w:r>
                    <w:proofErr w:type="spellEnd"/>
                    <w:r w:rsidR="00031AC9">
                      <w:t xml:space="preserve"> ve İzometri Alt konu başlıkları: </w:t>
                    </w:r>
                    <w:proofErr w:type="gramStart"/>
                    <w:r w:rsidR="00031AC9">
                      <w:t>Skalarçarpım,LorentzManifold</w:t>
                    </w:r>
                    <w:proofErr w:type="gramEnd"/>
                    <w:r w:rsidR="00031AC9">
                      <w:t>,Yarı-ÖklidUzayı,Yarı-Riemannmanifoldda izometri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4E92FA03" w:rsidR="006D429C" w:rsidRPr="00D51E29" w:rsidRDefault="009047FB" w:rsidP="00031AC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031AC9">
                      <w:t xml:space="preserve">Konu Başlığı: </w:t>
                    </w:r>
                    <w:proofErr w:type="spellStart"/>
                    <w:r w:rsidR="00031AC9">
                      <w:t>Konneksiyon</w:t>
                    </w:r>
                    <w:proofErr w:type="spellEnd"/>
                    <w:r w:rsidR="00031AC9">
                      <w:t xml:space="preserve"> ve öteleme Alt konu başlıkları: </w:t>
                    </w:r>
                    <w:proofErr w:type="spellStart"/>
                    <w:r w:rsidR="00031AC9">
                      <w:t>Levi-civita</w:t>
                    </w:r>
                    <w:proofErr w:type="spellEnd"/>
                    <w:r w:rsidR="00031AC9">
                      <w:t xml:space="preserve"> </w:t>
                    </w:r>
                    <w:proofErr w:type="spellStart"/>
                    <w:r w:rsidR="00031AC9">
                      <w:t>Konneksiyonu</w:t>
                    </w:r>
                    <w:proofErr w:type="spellEnd"/>
                    <w:r w:rsidR="00031AC9">
                      <w:t>, Paralel öteleme, Üstel dönüşüm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D2028D5" w:rsidR="006D429C" w:rsidRPr="00D51E29" w:rsidRDefault="009047F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031AC9">
                      <w:t xml:space="preserve">Konu Başlığı: Eğrilik Alt konu başlıkları: </w:t>
                    </w:r>
                    <w:proofErr w:type="spellStart"/>
                    <w:r w:rsidR="00031AC9">
                      <w:t>Riemann</w:t>
                    </w:r>
                    <w:proofErr w:type="spellEnd"/>
                    <w:r w:rsidR="00031AC9">
                      <w:t xml:space="preserve"> Eğrilik </w:t>
                    </w:r>
                    <w:proofErr w:type="spellStart"/>
                    <w:r w:rsidR="00031AC9">
                      <w:t>Tensörü</w:t>
                    </w:r>
                    <w:proofErr w:type="spellEnd"/>
                    <w:r w:rsidR="00031AC9">
                      <w:t>, Kesit Eğriliği, Yarı-</w:t>
                    </w:r>
                    <w:proofErr w:type="spellStart"/>
                    <w:r w:rsidR="00031AC9">
                      <w:t>Riemann</w:t>
                    </w:r>
                    <w:proofErr w:type="spellEnd"/>
                    <w:r w:rsidR="00031AC9">
                      <w:t xml:space="preserve"> yüzeyler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E433B02" w:rsidR="006D429C" w:rsidRPr="00D51E29" w:rsidRDefault="009047F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031AC9">
                      <w:t xml:space="preserve">Konu Başlığı: Eğrilik Alt konu başlıkları: Bazı </w:t>
                    </w:r>
                    <w:proofErr w:type="spellStart"/>
                    <w:r w:rsidR="00031AC9">
                      <w:t>diferensiyel</w:t>
                    </w:r>
                    <w:proofErr w:type="spellEnd"/>
                    <w:r w:rsidR="00031AC9">
                      <w:t xml:space="preserve"> operatörler, </w:t>
                    </w:r>
                    <w:proofErr w:type="spellStart"/>
                    <w:r w:rsidR="00031AC9">
                      <w:t>Ricci</w:t>
                    </w:r>
                    <w:proofErr w:type="spellEnd"/>
                    <w:r w:rsidR="00031AC9">
                      <w:t xml:space="preserve"> ve </w:t>
                    </w:r>
                    <w:proofErr w:type="spellStart"/>
                    <w:r w:rsidR="00031AC9">
                      <w:t>Skalar</w:t>
                    </w:r>
                    <w:proofErr w:type="spellEnd"/>
                    <w:r w:rsidR="00031AC9">
                      <w:t xml:space="preserve"> eğrilik, yarı-</w:t>
                    </w:r>
                    <w:proofErr w:type="spellStart"/>
                    <w:r w:rsidR="00031AC9">
                      <w:t>Riemann</w:t>
                    </w:r>
                    <w:proofErr w:type="spellEnd"/>
                    <w:r w:rsidR="00031AC9">
                      <w:t xml:space="preserve"> çarpım </w:t>
                    </w:r>
                    <w:proofErr w:type="spellStart"/>
                    <w:r w:rsidR="00031AC9">
                      <w:t>manifoldları</w:t>
                    </w:r>
                    <w:proofErr w:type="spellEnd"/>
                    <w:r w:rsidR="00031AC9">
                      <w:t>, Lokal izometriler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06CB260B" w:rsidR="006D429C" w:rsidRPr="00D51E29" w:rsidRDefault="009047F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031AC9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5731253" w:rsidR="006D429C" w:rsidRPr="00D51E29" w:rsidRDefault="009047F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031AC9">
                      <w:t xml:space="preserve">Konu Başlığı: </w:t>
                    </w:r>
                    <w:proofErr w:type="spellStart"/>
                    <w:r w:rsidR="00031AC9">
                      <w:t>Konneksiyon</w:t>
                    </w:r>
                    <w:proofErr w:type="spellEnd"/>
                    <w:r w:rsidR="00031AC9">
                      <w:t xml:space="preserve"> Alt konu başlıkları: Yarı-</w:t>
                    </w:r>
                    <w:proofErr w:type="spellStart"/>
                    <w:r w:rsidR="00031AC9">
                      <w:t>Riemann</w:t>
                    </w:r>
                    <w:proofErr w:type="spellEnd"/>
                    <w:r w:rsidR="00031AC9">
                      <w:t xml:space="preserve"> alt </w:t>
                    </w:r>
                    <w:proofErr w:type="spellStart"/>
                    <w:r w:rsidR="00031AC9">
                      <w:t>manifoldlar</w:t>
                    </w:r>
                    <w:proofErr w:type="spellEnd"/>
                    <w:r w:rsidR="00031AC9">
                      <w:t xml:space="preserve">: Teğet ve normaller, İndirgenmiş </w:t>
                    </w:r>
                    <w:proofErr w:type="spellStart"/>
                    <w:r w:rsidR="00031AC9">
                      <w:t>Konneksiyonlar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79576AB5" w:rsidR="006D429C" w:rsidRPr="00D51E29" w:rsidRDefault="009047FB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031AC9">
                      <w:t xml:space="preserve">Konu Başlığı: </w:t>
                    </w:r>
                    <w:proofErr w:type="spellStart"/>
                    <w:r w:rsidR="00031AC9">
                      <w:t>Jeodezikler</w:t>
                    </w:r>
                    <w:proofErr w:type="spellEnd"/>
                    <w:r w:rsidR="00031AC9">
                      <w:t xml:space="preserve"> Alt konu başlıkları: Alt </w:t>
                    </w:r>
                    <w:proofErr w:type="spellStart"/>
                    <w:r w:rsidR="00031AC9">
                      <w:t>manifoldlarda</w:t>
                    </w:r>
                    <w:proofErr w:type="spellEnd"/>
                    <w:r w:rsidR="00031AC9">
                      <w:t xml:space="preserve"> </w:t>
                    </w:r>
                    <w:proofErr w:type="spellStart"/>
                    <w:r w:rsidR="00031AC9">
                      <w:t>Jeodezikler</w:t>
                    </w:r>
                    <w:proofErr w:type="spellEnd"/>
                    <w:r w:rsidR="00031AC9">
                      <w:t xml:space="preserve">, tamamen </w:t>
                    </w:r>
                    <w:proofErr w:type="spellStart"/>
                    <w:r w:rsidR="00031AC9">
                      <w:t>jeodezik</w:t>
                    </w:r>
                    <w:proofErr w:type="spellEnd"/>
                    <w:r w:rsidR="00031AC9">
                      <w:t xml:space="preserve"> </w:t>
                    </w:r>
                    <w:proofErr w:type="spellStart"/>
                    <w:r w:rsidR="00031AC9">
                      <w:t>altmanifoldlar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F7299BA" w:rsidR="006D429C" w:rsidRPr="00D51E29" w:rsidRDefault="009047FB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031AC9">
                      <w:t xml:space="preserve">Konu Başlığı: </w:t>
                    </w:r>
                    <w:proofErr w:type="spellStart"/>
                    <w:r w:rsidR="00031AC9">
                      <w:t>Hiper</w:t>
                    </w:r>
                    <w:proofErr w:type="spellEnd"/>
                    <w:r w:rsidR="00031AC9">
                      <w:t xml:space="preserve"> yüzeyler Alt konu başlıkları: Yarı-</w:t>
                    </w:r>
                    <w:proofErr w:type="spellStart"/>
                    <w:r w:rsidR="00031AC9">
                      <w:t>Riemann</w:t>
                    </w:r>
                    <w:proofErr w:type="spellEnd"/>
                    <w:r w:rsidR="00031AC9">
                      <w:t xml:space="preserve"> ve tamamen </w:t>
                    </w:r>
                    <w:proofErr w:type="spellStart"/>
                    <w:r w:rsidR="00031AC9">
                      <w:t>Umbilik</w:t>
                    </w:r>
                    <w:proofErr w:type="spellEnd"/>
                    <w:r w:rsidR="00031AC9">
                      <w:t xml:space="preserve"> </w:t>
                    </w:r>
                    <w:proofErr w:type="spellStart"/>
                    <w:proofErr w:type="gramStart"/>
                    <w:r w:rsidR="00031AC9">
                      <w:t>hiperyüzeyler</w:t>
                    </w:r>
                    <w:proofErr w:type="spellEnd"/>
                    <w:r w:rsidR="00031AC9">
                      <w:t xml:space="preserve"> , </w:t>
                    </w:r>
                    <w:proofErr w:type="spellStart"/>
                    <w:r w:rsidR="00031AC9">
                      <w:t>Hiper</w:t>
                    </w:r>
                    <w:proofErr w:type="gramEnd"/>
                    <w:r w:rsidR="00031AC9">
                      <w:t>-kuadrikler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22996EFF" w:rsidR="006D429C" w:rsidRPr="00D51E29" w:rsidRDefault="009047FB" w:rsidP="00031AC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031AC9">
                      <w:t xml:space="preserve">Konu Başlığı: </w:t>
                    </w:r>
                    <w:proofErr w:type="spellStart"/>
                    <w:r w:rsidR="00031AC9">
                      <w:t>Konneksiyon</w:t>
                    </w:r>
                    <w:proofErr w:type="spellEnd"/>
                    <w:r w:rsidR="00031AC9">
                      <w:t xml:space="preserve"> Alt konu başlıkları: </w:t>
                    </w:r>
                    <w:proofErr w:type="spellStart"/>
                    <w:r w:rsidR="00031AC9">
                      <w:t>Codazzi</w:t>
                    </w:r>
                    <w:proofErr w:type="spellEnd"/>
                    <w:r w:rsidR="00031AC9">
                      <w:t xml:space="preserve"> denklemi, Normal </w:t>
                    </w:r>
                    <w:proofErr w:type="spellStart"/>
                    <w:r w:rsidR="00031AC9">
                      <w:t>Konneksiyon</w:t>
                    </w:r>
                    <w:proofErr w:type="spellEnd"/>
                    <w:r w:rsidR="00031AC9">
                      <w:t xml:space="preserve">, </w:t>
                    </w:r>
                    <w:proofErr w:type="spellStart"/>
                    <w:r w:rsidR="00031AC9">
                      <w:t>Kongurent</w:t>
                    </w:r>
                    <w:proofErr w:type="spellEnd"/>
                    <w:r w:rsidR="00031AC9">
                      <w:t xml:space="preserve">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00AF4AC" w:rsidR="006D429C" w:rsidRPr="00D51E29" w:rsidRDefault="009047F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031AC9">
                      <w:t xml:space="preserve">Konu Başlığı: </w:t>
                    </w:r>
                    <w:proofErr w:type="spellStart"/>
                    <w:r w:rsidR="00031AC9">
                      <w:t>İmmersiyon</w:t>
                    </w:r>
                    <w:proofErr w:type="spellEnd"/>
                    <w:r w:rsidR="00031AC9">
                      <w:t xml:space="preserve"> Alt konu başlıkları: </w:t>
                    </w:r>
                    <w:proofErr w:type="spellStart"/>
                    <w:r w:rsidR="00031AC9">
                      <w:t>İzometrik</w:t>
                    </w:r>
                    <w:proofErr w:type="spellEnd"/>
                    <w:r w:rsidR="00031AC9">
                      <w:t xml:space="preserve"> </w:t>
                    </w:r>
                    <w:proofErr w:type="spellStart"/>
                    <w:r w:rsidR="00031AC9">
                      <w:t>immersiyonlar</w:t>
                    </w:r>
                    <w:proofErr w:type="spellEnd"/>
                    <w:r w:rsidR="00031AC9">
                      <w:t>, iki-parametreli dönüşümler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9047FB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9047F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9047F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9047F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9047F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9047F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9047FB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9047F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9047F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9047F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9047F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9047FB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9047FB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9047F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9047FB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9047FB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9047F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9047F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9047F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5389B3B" w:rsidR="006D429C" w:rsidRPr="00D51E29" w:rsidRDefault="009047FB" w:rsidP="00E873B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E873B1">
                      <w:t xml:space="preserve">Yarı </w:t>
                    </w:r>
                    <w:proofErr w:type="spellStart"/>
                    <w:r w:rsidR="00E873B1">
                      <w:t>Riemann</w:t>
                    </w:r>
                    <w:proofErr w:type="spellEnd"/>
                    <w:r w:rsidR="00E873B1">
                      <w:t xml:space="preserve"> </w:t>
                    </w:r>
                    <w:proofErr w:type="spellStart"/>
                    <w:r w:rsidR="00E873B1">
                      <w:t>Geomeride</w:t>
                    </w:r>
                    <w:proofErr w:type="spellEnd"/>
                    <w:r w:rsidR="00E873B1">
                      <w:t xml:space="preserve"> temel kavramları öğrenir.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83372EE" w:rsidR="006D429C" w:rsidRPr="00D51E29" w:rsidRDefault="009047FB" w:rsidP="00E873B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E873B1">
                      <w:t>Manifoldların</w:t>
                    </w:r>
                    <w:proofErr w:type="spellEnd"/>
                    <w:r w:rsidR="00E873B1">
                      <w:t xml:space="preserve"> topolojisi ve </w:t>
                    </w:r>
                    <w:proofErr w:type="spellStart"/>
                    <w:r w:rsidR="00E873B1">
                      <w:t>tensörlerin</w:t>
                    </w:r>
                    <w:proofErr w:type="spellEnd"/>
                    <w:r w:rsidR="00E873B1">
                      <w:t xml:space="preserve"> özelliklerini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9866FB9" w:rsidR="006D429C" w:rsidRPr="00D51E29" w:rsidRDefault="009047FB" w:rsidP="00E873B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E873B1">
                      <w:t>Levi-civita</w:t>
                    </w:r>
                    <w:proofErr w:type="spellEnd"/>
                    <w:r w:rsidR="00E873B1">
                      <w:t xml:space="preserve"> </w:t>
                    </w:r>
                    <w:proofErr w:type="spellStart"/>
                    <w:r w:rsidR="00E873B1">
                      <w:t>Konneksiyonu</w:t>
                    </w:r>
                    <w:proofErr w:type="spellEnd"/>
                    <w:r w:rsidR="00E873B1">
                      <w:t>, Paralel öteleme, Üstel dönüşümü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C196D3E" w:rsidR="006D429C" w:rsidRPr="00D51E29" w:rsidRDefault="009047FB" w:rsidP="00E873B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E873B1">
                      <w:t>Yarı-</w:t>
                    </w:r>
                    <w:proofErr w:type="spellStart"/>
                    <w:r w:rsidR="00E873B1">
                      <w:t>Riemann</w:t>
                    </w:r>
                    <w:proofErr w:type="spellEnd"/>
                    <w:r w:rsidR="00E873B1">
                      <w:t xml:space="preserve"> alt </w:t>
                    </w:r>
                    <w:proofErr w:type="spellStart"/>
                    <w:r w:rsidR="00E873B1">
                      <w:t>manifoldlar</w:t>
                    </w:r>
                    <w:proofErr w:type="spellEnd"/>
                    <w:r w:rsidR="00E873B1">
                      <w:t xml:space="preserve">: Teğet ve normaller, İndirgenmiş </w:t>
                    </w:r>
                    <w:proofErr w:type="spellStart"/>
                    <w:r w:rsidR="00E873B1">
                      <w:t>Konneksiyonları</w:t>
                    </w:r>
                    <w:proofErr w:type="spellEnd"/>
                    <w:r w:rsidR="00E873B1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5FB7CA1" w:rsidR="006D429C" w:rsidRPr="00D51E29" w:rsidRDefault="009047FB" w:rsidP="00E873B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E873B1">
                      <w:t>İzometrik</w:t>
                    </w:r>
                    <w:proofErr w:type="spellEnd"/>
                    <w:r w:rsidR="00E873B1">
                      <w:t xml:space="preserve"> </w:t>
                    </w:r>
                    <w:proofErr w:type="spellStart"/>
                    <w:r w:rsidR="00E873B1">
                      <w:t>immersiyonlar</w:t>
                    </w:r>
                    <w:proofErr w:type="spellEnd"/>
                    <w:r w:rsidR="00E873B1">
                      <w:t>, iki-parametreli dönüşümleri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9047FB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9047FB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7877C" w14:textId="77777777" w:rsidR="009047FB" w:rsidRDefault="009047FB" w:rsidP="0026717A">
      <w:pPr>
        <w:spacing w:line="240" w:lineRule="auto"/>
      </w:pPr>
      <w:r>
        <w:separator/>
      </w:r>
    </w:p>
  </w:endnote>
  <w:endnote w:type="continuationSeparator" w:id="0">
    <w:p w14:paraId="2CD8285E" w14:textId="77777777" w:rsidR="009047FB" w:rsidRDefault="009047FB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D37F345" w:rsidR="006B4096" w:rsidRPr="005F7FF4" w:rsidRDefault="009047FB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02BF4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02BF4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BB379" w14:textId="77777777" w:rsidR="009047FB" w:rsidRDefault="009047FB" w:rsidP="0026717A">
      <w:pPr>
        <w:spacing w:line="240" w:lineRule="auto"/>
      </w:pPr>
      <w:r>
        <w:separator/>
      </w:r>
    </w:p>
  </w:footnote>
  <w:footnote w:type="continuationSeparator" w:id="0">
    <w:p w14:paraId="613C07F1" w14:textId="77777777" w:rsidR="009047FB" w:rsidRDefault="009047FB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1326E"/>
    <w:rsid w:val="000206F4"/>
    <w:rsid w:val="00027272"/>
    <w:rsid w:val="0003135D"/>
    <w:rsid w:val="00031AC9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5C97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93B9B"/>
    <w:rsid w:val="00696E33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D3132"/>
    <w:rsid w:val="008E0A92"/>
    <w:rsid w:val="00902BF4"/>
    <w:rsid w:val="009047FB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346"/>
    <w:rsid w:val="00AF0F27"/>
    <w:rsid w:val="00AF3FE0"/>
    <w:rsid w:val="00B00078"/>
    <w:rsid w:val="00B001F0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2454"/>
    <w:rsid w:val="00C63EBB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4DFB"/>
    <w:rsid w:val="00D0314F"/>
    <w:rsid w:val="00D03FC7"/>
    <w:rsid w:val="00D06116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37FD9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82A6E"/>
    <w:rsid w:val="00221150"/>
    <w:rsid w:val="00221AC7"/>
    <w:rsid w:val="00270B61"/>
    <w:rsid w:val="00317535"/>
    <w:rsid w:val="003A3072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622D18"/>
    <w:rsid w:val="006605B5"/>
    <w:rsid w:val="00685DAF"/>
    <w:rsid w:val="007408AC"/>
    <w:rsid w:val="00790759"/>
    <w:rsid w:val="0080128A"/>
    <w:rsid w:val="00805290"/>
    <w:rsid w:val="00842522"/>
    <w:rsid w:val="00861A18"/>
    <w:rsid w:val="00867851"/>
    <w:rsid w:val="008740D7"/>
    <w:rsid w:val="008C1ED6"/>
    <w:rsid w:val="0090127C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B65E0"/>
    <w:rsid w:val="00CD0029"/>
    <w:rsid w:val="00CF564D"/>
    <w:rsid w:val="00D70A69"/>
    <w:rsid w:val="00E03799"/>
    <w:rsid w:val="00E04223"/>
    <w:rsid w:val="00E145D7"/>
    <w:rsid w:val="00F13478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7AA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D655-E96F-46B3-AD6F-0E4E4F93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2024-01-04T19:50:00Z</dcterms:created>
  <dcterms:modified xsi:type="dcterms:W3CDTF">2024-04-15T17:03:00Z</dcterms:modified>
</cp:coreProperties>
</file>