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BB12A86" w:rsidR="00845081" w:rsidRPr="00ED6285" w:rsidRDefault="008321AE" w:rsidP="00E5681A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265C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7502E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350</w:t>
                    </w:r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E5681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Yarı </w:t>
                    </w:r>
                    <w:proofErr w:type="spellStart"/>
                    <w:r w:rsidR="00E5681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Riemann</w:t>
                    </w:r>
                    <w:proofErr w:type="spellEnd"/>
                    <w:r w:rsidR="00E5681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Geometride İzometriler ve G</w:t>
                    </w:r>
                    <w:bookmarkStart w:id="0" w:name="_GoBack"/>
                    <w:bookmarkEnd w:id="0"/>
                    <w:r w:rsidR="00E5681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ruplar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52C335E" w:rsidR="00484B17" w:rsidRPr="00CF4DFB" w:rsidRDefault="003302A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073BE29" w:rsidR="00484B17" w:rsidRPr="00CF4DFB" w:rsidRDefault="00C2739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E7C9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FE7C9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E7C9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FE7C9B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E7C9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E7C9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E7C9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E7C9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E7C9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E7C9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E7C9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E7C9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E7C9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E7C9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E7C9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E7C9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E7C9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E7C9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70DF932" w:rsidR="006D429C" w:rsidRPr="00693B9B" w:rsidRDefault="00FE7C9B" w:rsidP="00A265C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265CE">
                      <w:t xml:space="preserve">Bu dersin amacı </w:t>
                    </w:r>
                    <w:proofErr w:type="spellStart"/>
                    <w:r w:rsidR="00A265CE">
                      <w:t>Riemann</w:t>
                    </w:r>
                    <w:proofErr w:type="spellEnd"/>
                    <w:r w:rsidR="00A265CE">
                      <w:t xml:space="preserve"> ve </w:t>
                    </w:r>
                    <w:proofErr w:type="spellStart"/>
                    <w:r w:rsidR="00A265CE">
                      <w:t>Lorentz</w:t>
                    </w:r>
                    <w:proofErr w:type="spellEnd"/>
                    <w:r w:rsidR="00A265CE">
                      <w:t xml:space="preserve"> </w:t>
                    </w:r>
                    <w:proofErr w:type="gramStart"/>
                    <w:r w:rsidR="00A265CE">
                      <w:t>geometrisi,</w:t>
                    </w:r>
                    <w:proofErr w:type="gramEnd"/>
                    <w:r w:rsidR="00A265CE">
                      <w:t xml:space="preserve"> ile ilgili temel bilgilerin verilmesi, </w:t>
                    </w:r>
                    <w:proofErr w:type="spellStart"/>
                    <w:r w:rsidR="00A265CE">
                      <w:t>Relativite</w:t>
                    </w:r>
                    <w:proofErr w:type="spellEnd"/>
                    <w:r w:rsidR="00A265CE">
                      <w:t xml:space="preserve"> teori, Simetri ve sabit eğrilikler, izometriler, Semi </w:t>
                    </w:r>
                    <w:proofErr w:type="spellStart"/>
                    <w:r w:rsidR="00A265CE">
                      <w:t>ortogonal</w:t>
                    </w:r>
                    <w:proofErr w:type="spellEnd"/>
                    <w:r w:rsidR="00A265CE">
                      <w:t xml:space="preserve"> gruplar ve bazı </w:t>
                    </w:r>
                    <w:proofErr w:type="spellStart"/>
                    <w:r w:rsidR="00A265CE">
                      <w:t>izometrik</w:t>
                    </w:r>
                    <w:proofErr w:type="spellEnd"/>
                    <w:r w:rsidR="00A265CE">
                      <w:t xml:space="preserve"> gruplar, </w:t>
                    </w:r>
                    <w:proofErr w:type="spellStart"/>
                    <w:r w:rsidR="00A265CE">
                      <w:t>Schwarzchid</w:t>
                    </w:r>
                    <w:proofErr w:type="spellEnd"/>
                    <w:r w:rsidR="00A265CE">
                      <w:t xml:space="preserve"> geometri. </w:t>
                    </w:r>
                    <w:proofErr w:type="spellStart"/>
                    <w:r w:rsidR="00A265CE">
                      <w:t>Lie</w:t>
                    </w:r>
                    <w:proofErr w:type="spellEnd"/>
                    <w:r w:rsidR="00A265CE">
                      <w:t xml:space="preserve"> gruplarını öğretmektir.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78AE555" w:rsidR="006D429C" w:rsidRPr="00693B9B" w:rsidRDefault="00FE7C9B" w:rsidP="00E873B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E873B1">
                          <w:t>Barret</w:t>
                        </w:r>
                        <w:proofErr w:type="spellEnd"/>
                        <w:r w:rsidR="00E873B1">
                          <w:t xml:space="preserve"> </w:t>
                        </w:r>
                        <w:proofErr w:type="spellStart"/>
                        <w:r w:rsidR="00E873B1">
                          <w:t>O’Neill</w:t>
                        </w:r>
                        <w:proofErr w:type="spellEnd"/>
                        <w:r w:rsidR="00E873B1">
                          <w:t>, Semi-</w:t>
                        </w:r>
                        <w:proofErr w:type="spellStart"/>
                        <w:r w:rsidR="00E873B1">
                          <w:t>Riemann</w:t>
                        </w:r>
                        <w:proofErr w:type="spellEnd"/>
                        <w:r w:rsidR="00E873B1">
                          <w:t xml:space="preserve"> </w:t>
                        </w:r>
                        <w:proofErr w:type="spellStart"/>
                        <w:r w:rsidR="00E873B1">
                          <w:t>Geometry</w:t>
                        </w:r>
                        <w:proofErr w:type="spellEnd"/>
                        <w:r w:rsidR="00E873B1">
                          <w:t xml:space="preserve"> </w:t>
                        </w:r>
                        <w:proofErr w:type="spellStart"/>
                        <w:r w:rsidR="00E873B1">
                          <w:t>with</w:t>
                        </w:r>
                        <w:proofErr w:type="spellEnd"/>
                        <w:r w:rsidR="00E873B1">
                          <w:t xml:space="preserve"> Application </w:t>
                        </w:r>
                        <w:proofErr w:type="spellStart"/>
                        <w:r w:rsidR="00E873B1">
                          <w:t>to</w:t>
                        </w:r>
                        <w:proofErr w:type="spellEnd"/>
                        <w:r w:rsidR="00E873B1">
                          <w:t xml:space="preserve"> </w:t>
                        </w:r>
                        <w:proofErr w:type="spellStart"/>
                        <w:r w:rsidR="00E873B1">
                          <w:t>Relativity</w:t>
                        </w:r>
                        <w:proofErr w:type="spellEnd"/>
                        <w:r w:rsidR="00E873B1">
                          <w:t xml:space="preserve">, </w:t>
                        </w:r>
                        <w:proofErr w:type="spellStart"/>
                        <w:r w:rsidR="00E873B1">
                          <w:t>Academic</w:t>
                        </w:r>
                        <w:proofErr w:type="spellEnd"/>
                        <w:r w:rsidR="00E873B1">
                          <w:t xml:space="preserve"> Pres. </w:t>
                        </w:r>
                        <w:proofErr w:type="spellStart"/>
                        <w:r w:rsidR="00E873B1">
                          <w:t>Inc</w:t>
                        </w:r>
                        <w:proofErr w:type="spellEnd"/>
                        <w:r w:rsidR="00E873B1">
                          <w:t>. New York, 1983.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E7C9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25E7DEC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2739B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E4EE5C8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</w:t>
                    </w:r>
                    <w:proofErr w:type="spellStart"/>
                    <w:r w:rsidR="00C2739B">
                      <w:t>Riemann</w:t>
                    </w:r>
                    <w:proofErr w:type="spellEnd"/>
                    <w:r w:rsidR="00C2739B">
                      <w:t xml:space="preserve"> ve </w:t>
                    </w:r>
                    <w:proofErr w:type="spellStart"/>
                    <w:r w:rsidR="00C2739B">
                      <w:t>Lorentz</w:t>
                    </w:r>
                    <w:proofErr w:type="spellEnd"/>
                    <w:r w:rsidR="00C2739B">
                      <w:t xml:space="preserve"> geometrisi Alt konu başlıkları: </w:t>
                    </w:r>
                    <w:proofErr w:type="spellStart"/>
                    <w:r w:rsidR="00C2739B">
                      <w:t>Riemann</w:t>
                    </w:r>
                    <w:proofErr w:type="spellEnd"/>
                    <w:r w:rsidR="00C2739B">
                      <w:t xml:space="preserve"> ve </w:t>
                    </w:r>
                    <w:proofErr w:type="spellStart"/>
                    <w:r w:rsidR="00C2739B">
                      <w:t>Lorentz</w:t>
                    </w:r>
                    <w:proofErr w:type="spellEnd"/>
                    <w:r w:rsidR="00C2739B">
                      <w:t xml:space="preserve"> geometrisi: Gauss </w:t>
                    </w:r>
                    <w:proofErr w:type="spellStart"/>
                    <w:r w:rsidR="00C2739B">
                      <w:t>Lemması</w:t>
                    </w:r>
                    <w:proofErr w:type="spellEnd"/>
                    <w:r w:rsidR="00C2739B">
                      <w:t>, Konveks açık cümleler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E9E9C30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Uzaklık Kavramı Alt konu başlıkları: Yay uzunluğu, </w:t>
                    </w:r>
                    <w:proofErr w:type="spellStart"/>
                    <w:r w:rsidR="00C2739B">
                      <w:t>Riemannian</w:t>
                    </w:r>
                    <w:proofErr w:type="spellEnd"/>
                    <w:r w:rsidR="00C2739B">
                      <w:t xml:space="preserve"> uzaklık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EC8799A" w:rsidR="006D429C" w:rsidRPr="00D51E29" w:rsidRDefault="00FE7C9B" w:rsidP="00C273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</w:t>
                    </w:r>
                    <w:proofErr w:type="spellStart"/>
                    <w:r w:rsidR="00C2739B">
                      <w:t>Lorentz</w:t>
                    </w:r>
                    <w:proofErr w:type="spellEnd"/>
                    <w:r w:rsidR="00C2739B">
                      <w:t xml:space="preserve"> </w:t>
                    </w:r>
                    <w:proofErr w:type="spellStart"/>
                    <w:r w:rsidR="00C2739B">
                      <w:t>Causal</w:t>
                    </w:r>
                    <w:proofErr w:type="spellEnd"/>
                    <w:r w:rsidR="00C2739B">
                      <w:t xml:space="preserve"> karakterleri Alt konu başlıkları: </w:t>
                    </w:r>
                    <w:proofErr w:type="spellStart"/>
                    <w:r w:rsidR="00C2739B">
                      <w:t>Lorentz</w:t>
                    </w:r>
                    <w:proofErr w:type="spellEnd"/>
                    <w:r w:rsidR="00C2739B">
                      <w:t xml:space="preserve"> </w:t>
                    </w:r>
                    <w:proofErr w:type="spellStart"/>
                    <w:r w:rsidR="00C2739B">
                      <w:t>Causal</w:t>
                    </w:r>
                    <w:proofErr w:type="spellEnd"/>
                    <w:r w:rsidR="00C2739B">
                      <w:t xml:space="preserve"> karakterleri, </w:t>
                    </w:r>
                    <w:proofErr w:type="spellStart"/>
                    <w:r w:rsidR="00C2739B">
                      <w:t>Timelike</w:t>
                    </w:r>
                    <w:proofErr w:type="spellEnd"/>
                    <w:r w:rsidR="00C2739B">
                      <w:t xml:space="preserve"> konileri, Lokal </w:t>
                    </w:r>
                    <w:proofErr w:type="spellStart"/>
                    <w:r w:rsidR="00C2739B">
                      <w:t>Lorentz</w:t>
                    </w:r>
                    <w:proofErr w:type="spellEnd"/>
                    <w:r w:rsidR="00C2739B">
                      <w:t xml:space="preserve"> geometri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C8A760E" w:rsidR="006D429C" w:rsidRPr="00D51E29" w:rsidRDefault="00FE7C9B" w:rsidP="00C273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</w:t>
                    </w:r>
                    <w:proofErr w:type="spellStart"/>
                    <w:r w:rsidR="00C2739B">
                      <w:t>Geodezikler</w:t>
                    </w:r>
                    <w:proofErr w:type="spellEnd"/>
                    <w:r w:rsidR="00C2739B">
                      <w:t xml:space="preserve"> Alt konu başlıkları: </w:t>
                    </w:r>
                    <w:proofErr w:type="spellStart"/>
                    <w:r w:rsidR="00C2739B">
                      <w:t>Hiperquadratiklerde</w:t>
                    </w:r>
                    <w:proofErr w:type="spellEnd"/>
                    <w:r w:rsidR="00C2739B">
                      <w:t xml:space="preserve"> ve yüzeylerde </w:t>
                    </w:r>
                    <w:proofErr w:type="spellStart"/>
                    <w:r w:rsidR="00C2739B">
                      <w:t>geodezikler</w:t>
                    </w:r>
                    <w:proofErr w:type="spellEnd"/>
                    <w:r w:rsidR="00C2739B">
                      <w:t xml:space="preserve">, Tamlık ve </w:t>
                    </w:r>
                    <w:proofErr w:type="spellStart"/>
                    <w:r w:rsidR="00C2739B">
                      <w:t>genişletilebilirlik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0201C02" w:rsidR="006D429C" w:rsidRPr="00D51E29" w:rsidRDefault="00FE7C9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</w:t>
                    </w:r>
                    <w:proofErr w:type="spellStart"/>
                    <w:r w:rsidR="00C2739B">
                      <w:t>Relativite</w:t>
                    </w:r>
                    <w:proofErr w:type="spellEnd"/>
                    <w:r w:rsidR="00C2739B">
                      <w:t xml:space="preserve"> teori Alt konu başlıkları: </w:t>
                    </w:r>
                    <w:proofErr w:type="spellStart"/>
                    <w:r w:rsidR="00C2739B">
                      <w:t>Relativite</w:t>
                    </w:r>
                    <w:proofErr w:type="spellEnd"/>
                    <w:r w:rsidR="00C2739B">
                      <w:t xml:space="preserve"> teori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ED7F38A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</w:t>
                    </w:r>
                    <w:proofErr w:type="spellStart"/>
                    <w:r w:rsidR="00C2739B">
                      <w:t>Minkowski</w:t>
                    </w:r>
                    <w:proofErr w:type="spellEnd"/>
                    <w:r w:rsidR="00C2739B">
                      <w:t xml:space="preserve"> Geometri Alt konu başlıkları: </w:t>
                    </w:r>
                    <w:proofErr w:type="spellStart"/>
                    <w:r w:rsidR="00C2739B">
                      <w:t>Minkowski</w:t>
                    </w:r>
                    <w:proofErr w:type="spellEnd"/>
                    <w:r w:rsidR="00C2739B">
                      <w:t xml:space="preserve"> uzay zamanı, </w:t>
                    </w:r>
                    <w:proofErr w:type="spellStart"/>
                    <w:r w:rsidR="00C2739B">
                      <w:t>Minkowski</w:t>
                    </w:r>
                    <w:proofErr w:type="spellEnd"/>
                    <w:r w:rsidR="00C2739B">
                      <w:t xml:space="preserve"> Geometri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8727C0C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Eğrilik Alt konu başlıkları: Simetri ve sabit eğrilikler: </w:t>
                    </w:r>
                    <w:proofErr w:type="spellStart"/>
                    <w:r w:rsidR="00C2739B">
                      <w:t>Jacobi</w:t>
                    </w:r>
                    <w:proofErr w:type="spellEnd"/>
                    <w:r w:rsidR="00C2739B">
                      <w:t xml:space="preserve"> alanları, Lokal simetrik </w:t>
                    </w:r>
                    <w:proofErr w:type="spellStart"/>
                    <w:r w:rsidR="00C2739B">
                      <w:t>manifoldlar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F376A5A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C2739B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5FE4B35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C2739B">
                      <w:t>Konu Başlığı: İzometri Alt konu başlıkları: Normal komşulukların izometrileri, Simetrik uzaylar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6FD2949" w:rsidR="006D429C" w:rsidRPr="00D51E29" w:rsidRDefault="00FE7C9B" w:rsidP="00C2739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C2739B">
                      <w:t>Konu Başlığı: İzometri Alt konu başlıkları: İzometriler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6371CCA" w:rsidR="006D429C" w:rsidRPr="00D51E29" w:rsidRDefault="00FE7C9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Gruplar Alt konu başlıkları: Semi </w:t>
                    </w:r>
                    <w:proofErr w:type="spellStart"/>
                    <w:r w:rsidR="00C2739B">
                      <w:t>ortogonal</w:t>
                    </w:r>
                    <w:proofErr w:type="spellEnd"/>
                    <w:r w:rsidR="00C2739B">
                      <w:t xml:space="preserve"> gruplar ve bazı </w:t>
                    </w:r>
                    <w:proofErr w:type="spellStart"/>
                    <w:r w:rsidR="00C2739B">
                      <w:t>izometrik</w:t>
                    </w:r>
                    <w:proofErr w:type="spellEnd"/>
                    <w:r w:rsidR="00C2739B">
                      <w:t xml:space="preserve"> gruplar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810DD1A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</w:t>
                    </w:r>
                    <w:proofErr w:type="spellStart"/>
                    <w:r w:rsidR="00C2739B">
                      <w:t>Schwarzchid</w:t>
                    </w:r>
                    <w:proofErr w:type="spellEnd"/>
                    <w:r w:rsidR="00C2739B">
                      <w:t xml:space="preserve"> geometri Alt konu başlıkları: </w:t>
                    </w:r>
                    <w:proofErr w:type="spellStart"/>
                    <w:r w:rsidR="00C2739B">
                      <w:t>Schwarzchid</w:t>
                    </w:r>
                    <w:proofErr w:type="spellEnd"/>
                    <w:r w:rsidR="00C2739B">
                      <w:t xml:space="preserve"> geometri, </w:t>
                    </w:r>
                    <w:proofErr w:type="spellStart"/>
                    <w:r w:rsidR="00C2739B">
                      <w:t>Lie</w:t>
                    </w:r>
                    <w:proofErr w:type="spellEnd"/>
                    <w:r w:rsidR="00C2739B">
                      <w:t xml:space="preserve"> grupları: </w:t>
                    </w:r>
                    <w:proofErr w:type="spellStart"/>
                    <w:r w:rsidR="00C2739B">
                      <w:t>Lie</w:t>
                    </w:r>
                    <w:proofErr w:type="spellEnd"/>
                    <w:r w:rsidR="00C2739B">
                      <w:t xml:space="preserve"> cebirleri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0EE334F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C2739B">
                      <w:t xml:space="preserve">Konu Başlığı: </w:t>
                    </w:r>
                    <w:proofErr w:type="spellStart"/>
                    <w:r w:rsidR="00C2739B">
                      <w:t>Lie</w:t>
                    </w:r>
                    <w:proofErr w:type="spellEnd"/>
                    <w:r w:rsidR="00C2739B">
                      <w:t xml:space="preserve"> üstel dönüşümleri Alt konu başlıkları: </w:t>
                    </w:r>
                    <w:proofErr w:type="spellStart"/>
                    <w:r w:rsidR="00C2739B">
                      <w:t>Lie</w:t>
                    </w:r>
                    <w:proofErr w:type="spellEnd"/>
                    <w:r w:rsidR="00C2739B">
                      <w:t xml:space="preserve"> üstel dönüşümleri, Klasik </w:t>
                    </w:r>
                    <w:proofErr w:type="spellStart"/>
                    <w:r w:rsidR="00C2739B">
                      <w:t>lie</w:t>
                    </w:r>
                    <w:proofErr w:type="spellEnd"/>
                    <w:r w:rsidR="00C2739B">
                      <w:t xml:space="preserve"> grupları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FE7C9B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FE7C9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FE7C9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FE7C9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FE7C9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FE7C9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FE7C9B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FE7C9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FE7C9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FE7C9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FE7C9B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FE7C9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FE7C9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FE7C9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FE7C9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FE7C9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FE7C9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AD2822C" w:rsidR="006D429C" w:rsidRPr="00D51E29" w:rsidRDefault="00FE7C9B" w:rsidP="00E873B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A265CE">
                      <w:t xml:space="preserve">Yay uzunluğu, </w:t>
                    </w:r>
                    <w:proofErr w:type="spellStart"/>
                    <w:r w:rsidR="00A265CE">
                      <w:t>Riemannian</w:t>
                    </w:r>
                    <w:proofErr w:type="spellEnd"/>
                    <w:r w:rsidR="00A265CE">
                      <w:t xml:space="preserve"> uzaklık kavramını öğrenir</w:t>
                    </w:r>
                    <w:r w:rsidR="00E873B1">
                      <w:t>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3A6F8C84" w:rsidR="006D429C" w:rsidRPr="00D51E29" w:rsidRDefault="00FE7C9B" w:rsidP="00A265C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A265CE">
                      <w:t>Lorentz</w:t>
                    </w:r>
                    <w:proofErr w:type="spellEnd"/>
                    <w:r w:rsidR="00A265CE">
                      <w:t xml:space="preserve"> </w:t>
                    </w:r>
                    <w:proofErr w:type="spellStart"/>
                    <w:r w:rsidR="00A265CE">
                      <w:t>Causal</w:t>
                    </w:r>
                    <w:proofErr w:type="spellEnd"/>
                    <w:r w:rsidR="00A265CE">
                      <w:t xml:space="preserve"> karakterleri, </w:t>
                    </w:r>
                    <w:proofErr w:type="spellStart"/>
                    <w:r w:rsidR="00A265CE">
                      <w:t>Timelike</w:t>
                    </w:r>
                    <w:proofErr w:type="spellEnd"/>
                    <w:r w:rsidR="00A265CE">
                      <w:t xml:space="preserve"> konileri, Lokal </w:t>
                    </w:r>
                    <w:proofErr w:type="spellStart"/>
                    <w:r w:rsidR="00A265CE">
                      <w:t>Lorentz</w:t>
                    </w:r>
                    <w:proofErr w:type="spellEnd"/>
                    <w:r w:rsidR="00A265CE">
                      <w:t xml:space="preserve"> geometriyi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82A1068" w:rsidR="006D429C" w:rsidRPr="00D51E29" w:rsidRDefault="00FE7C9B" w:rsidP="00A265C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A265CE">
                      <w:t xml:space="preserve">. </w:t>
                    </w:r>
                    <w:proofErr w:type="spellStart"/>
                    <w:r w:rsidR="00A265CE">
                      <w:t>Hiperquadratiklerde</w:t>
                    </w:r>
                    <w:proofErr w:type="spellEnd"/>
                    <w:r w:rsidR="00A265CE">
                      <w:t xml:space="preserve"> ve yüzeylerde </w:t>
                    </w:r>
                    <w:proofErr w:type="spellStart"/>
                    <w:r w:rsidR="00A265CE">
                      <w:t>geodezikler</w:t>
                    </w:r>
                    <w:proofErr w:type="spellEnd"/>
                    <w:r w:rsidR="00A265CE">
                      <w:t xml:space="preserve">, Tamlık ve </w:t>
                    </w:r>
                    <w:proofErr w:type="spellStart"/>
                    <w:r w:rsidR="00A265CE">
                      <w:t>genişletilebilirlik</w:t>
                    </w:r>
                    <w:proofErr w:type="spellEnd"/>
                    <w:r w:rsidR="00A265CE">
                      <w:t xml:space="preserve"> öğrenir</w:t>
                    </w:r>
                    <w:r w:rsidR="00E873B1">
                      <w:t>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AD754B9" w:rsidR="006D429C" w:rsidRPr="00D51E29" w:rsidRDefault="00FE7C9B" w:rsidP="00A265C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A265CE">
                      <w:t>Relativite</w:t>
                    </w:r>
                    <w:proofErr w:type="spellEnd"/>
                    <w:r w:rsidR="00A265CE">
                      <w:t xml:space="preserve"> teori, </w:t>
                    </w:r>
                    <w:proofErr w:type="spellStart"/>
                    <w:r w:rsidR="00A265CE">
                      <w:t>Minkowski</w:t>
                    </w:r>
                    <w:proofErr w:type="spellEnd"/>
                    <w:r w:rsidR="00A265CE">
                      <w:t xml:space="preserve"> </w:t>
                    </w:r>
                    <w:proofErr w:type="spellStart"/>
                    <w:r w:rsidR="00A265CE">
                      <w:t>spacetime</w:t>
                    </w:r>
                    <w:proofErr w:type="spellEnd"/>
                    <w:r w:rsidR="00A265CE">
                      <w:t xml:space="preserve">, </w:t>
                    </w:r>
                    <w:proofErr w:type="spellStart"/>
                    <w:r w:rsidR="00A265CE">
                      <w:t>Minkowski</w:t>
                    </w:r>
                    <w:proofErr w:type="spellEnd"/>
                    <w:r w:rsidR="00A265CE">
                      <w:t xml:space="preserve"> Geometri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E2D365F" w:rsidR="006D429C" w:rsidRPr="00D51E29" w:rsidRDefault="00FE7C9B" w:rsidP="00A265C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A265CE">
                      <w:t xml:space="preserve">Simetri ve sabit eğrilikler: </w:t>
                    </w:r>
                    <w:proofErr w:type="spellStart"/>
                    <w:r w:rsidR="00A265CE">
                      <w:t>Jacobi</w:t>
                    </w:r>
                    <w:proofErr w:type="spellEnd"/>
                    <w:r w:rsidR="00A265CE">
                      <w:t xml:space="preserve"> alanları, Lokal simetrik </w:t>
                    </w:r>
                    <w:proofErr w:type="spellStart"/>
                    <w:r w:rsidR="00A265CE">
                      <w:t>manifoldları</w:t>
                    </w:r>
                    <w:proofErr w:type="spellEnd"/>
                    <w:r w:rsidR="00A265CE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FE7C9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E7C9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6D8D" w14:textId="77777777" w:rsidR="00FE7C9B" w:rsidRDefault="00FE7C9B" w:rsidP="0026717A">
      <w:pPr>
        <w:spacing w:line="240" w:lineRule="auto"/>
      </w:pPr>
      <w:r>
        <w:separator/>
      </w:r>
    </w:p>
  </w:endnote>
  <w:endnote w:type="continuationSeparator" w:id="0">
    <w:p w14:paraId="0D4E58B7" w14:textId="77777777" w:rsidR="00FE7C9B" w:rsidRDefault="00FE7C9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1DD77A4" w:rsidR="006B4096" w:rsidRPr="005F7FF4" w:rsidRDefault="00FE7C9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5681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5681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1DBA" w14:textId="77777777" w:rsidR="00FE7C9B" w:rsidRDefault="00FE7C9B" w:rsidP="0026717A">
      <w:pPr>
        <w:spacing w:line="240" w:lineRule="auto"/>
      </w:pPr>
      <w:r>
        <w:separator/>
      </w:r>
    </w:p>
  </w:footnote>
  <w:footnote w:type="continuationSeparator" w:id="0">
    <w:p w14:paraId="273271FA" w14:textId="77777777" w:rsidR="00FE7C9B" w:rsidRDefault="00FE7C9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206F4"/>
    <w:rsid w:val="00027272"/>
    <w:rsid w:val="0003135D"/>
    <w:rsid w:val="0003733B"/>
    <w:rsid w:val="000407D0"/>
    <w:rsid w:val="0004174B"/>
    <w:rsid w:val="00043F94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02A7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0302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25C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02ED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265CE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2739B"/>
    <w:rsid w:val="00C5010F"/>
    <w:rsid w:val="00C51F9A"/>
    <w:rsid w:val="00C57FF1"/>
    <w:rsid w:val="00C62454"/>
    <w:rsid w:val="00C63EBB"/>
    <w:rsid w:val="00C671C8"/>
    <w:rsid w:val="00C70D28"/>
    <w:rsid w:val="00C85F64"/>
    <w:rsid w:val="00C92AD4"/>
    <w:rsid w:val="00CA1B8E"/>
    <w:rsid w:val="00CA51D2"/>
    <w:rsid w:val="00CA73A3"/>
    <w:rsid w:val="00CC0E54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5681A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82A6E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605B5"/>
    <w:rsid w:val="00685DAF"/>
    <w:rsid w:val="007408AC"/>
    <w:rsid w:val="00790759"/>
    <w:rsid w:val="007B42E9"/>
    <w:rsid w:val="0080128A"/>
    <w:rsid w:val="00805290"/>
    <w:rsid w:val="00842522"/>
    <w:rsid w:val="00861A18"/>
    <w:rsid w:val="00867851"/>
    <w:rsid w:val="00992FEF"/>
    <w:rsid w:val="009A1ED0"/>
    <w:rsid w:val="009A496D"/>
    <w:rsid w:val="009D72DB"/>
    <w:rsid w:val="00A1170D"/>
    <w:rsid w:val="00A2547F"/>
    <w:rsid w:val="00AA5C8C"/>
    <w:rsid w:val="00AC0DBD"/>
    <w:rsid w:val="00AC4480"/>
    <w:rsid w:val="00AC5CA1"/>
    <w:rsid w:val="00AD6060"/>
    <w:rsid w:val="00AF48A0"/>
    <w:rsid w:val="00B536FC"/>
    <w:rsid w:val="00B57D88"/>
    <w:rsid w:val="00B97082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E145D7"/>
    <w:rsid w:val="00F13478"/>
    <w:rsid w:val="00FB5A81"/>
    <w:rsid w:val="00FC336A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E993-C98D-4D46-9FE0-CC98ECD9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2024-01-04T19:57:00Z</dcterms:created>
  <dcterms:modified xsi:type="dcterms:W3CDTF">2024-04-16T11:07:00Z</dcterms:modified>
</cp:coreProperties>
</file>