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6C6A7AA6" w:rsidR="00845081" w:rsidRPr="00ED6285" w:rsidRDefault="008321AE" w:rsidP="004663DF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2E484F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</w:t>
                    </w:r>
                    <w:r w:rsidR="004663DF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47</w:t>
                    </w:r>
                    <w:r w:rsidR="002E484F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0</w:t>
                    </w:r>
                    <w:r w:rsidR="00FB1C9D" w:rsidRPr="00275AC3">
                      <w:rPr>
                        <w:rFonts w:ascii="Cambria" w:hAnsi="Cambria"/>
                        <w:b/>
                        <w:color w:val="FF0000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="002E484F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Özdeğer</w:t>
                    </w:r>
                    <w:proofErr w:type="spellEnd"/>
                    <w:r w:rsidR="002E484F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Problemleri ve </w:t>
                    </w:r>
                    <w:proofErr w:type="spellStart"/>
                    <w:r w:rsidR="002E484F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Green</w:t>
                    </w:r>
                    <w:proofErr w:type="spellEnd"/>
                    <w:r w:rsidR="002E484F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Fonksiyonları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49EE99EB" w:rsidR="00484B17" w:rsidRPr="00CF4DFB" w:rsidRDefault="00371390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6E5C7020" w:rsidR="00484B17" w:rsidRPr="00CF4DFB" w:rsidRDefault="00C11CB9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0B113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0B113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0B113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0B1134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0B113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0B113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0B113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0B113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0B113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0B113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0B113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0B113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0B113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0B113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0B113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0B1134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0B1134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0B1134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02138E03" w:rsidR="006D429C" w:rsidRPr="00693B9B" w:rsidRDefault="000B1134" w:rsidP="002E484F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2104716925"/>
                        <w:placeholder>
                          <w:docPart w:val="9A5904C5654F410BBDFD7031EF7F3F52"/>
                        </w:placeholder>
                        <w15:color w:val="FF0000"/>
                      </w:sdtPr>
                      <w:sdtEndPr/>
                      <w:sdtContent>
                        <w:r w:rsidR="002E484F">
                          <w:t xml:space="preserve">Lisansüstü öğrencilerine </w:t>
                        </w:r>
                        <w:proofErr w:type="spellStart"/>
                        <w:r w:rsidR="002E484F">
                          <w:t>Özdeğer</w:t>
                        </w:r>
                        <w:proofErr w:type="spellEnd"/>
                        <w:r w:rsidR="002E484F">
                          <w:t xml:space="preserve"> problemleri ve </w:t>
                        </w:r>
                        <w:proofErr w:type="spellStart"/>
                        <w:r w:rsidR="002E484F">
                          <w:t>Green</w:t>
                        </w:r>
                        <w:proofErr w:type="spellEnd"/>
                        <w:r w:rsidR="002E484F">
                          <w:t xml:space="preserve"> fonksiyonunun bulunması ile ilgili temel kavramlar hakkında bilgi vermek, adi ve kısmi diferansiyel denklemlerin çözümünün </w:t>
                        </w:r>
                        <w:proofErr w:type="spellStart"/>
                        <w:r w:rsidR="002E484F">
                          <w:t>Green</w:t>
                        </w:r>
                        <w:proofErr w:type="spellEnd"/>
                        <w:r w:rsidR="002E484F">
                          <w:t xml:space="preserve"> Fonksiyonu yardımıyla teorik olarak elde edilmesini öğretmektir</w:t>
                        </w:r>
                        <w:r w:rsidR="00687D9C">
                          <w:t>.</w:t>
                        </w:r>
                      </w:sdtContent>
                    </w:sdt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4F02AAD0" w:rsidR="006D429C" w:rsidRPr="00693B9B" w:rsidRDefault="000B1134" w:rsidP="002E484F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2E484F">
                              <w:t xml:space="preserve">1. </w:t>
                            </w:r>
                            <w:proofErr w:type="spellStart"/>
                            <w:r w:rsidR="002E484F">
                              <w:t>Tyn</w:t>
                            </w:r>
                            <w:proofErr w:type="spellEnd"/>
                            <w:r w:rsidR="002E484F">
                              <w:t xml:space="preserve"> </w:t>
                            </w:r>
                            <w:proofErr w:type="spellStart"/>
                            <w:r w:rsidR="002E484F">
                              <w:t>Myint</w:t>
                            </w:r>
                            <w:proofErr w:type="spellEnd"/>
                            <w:r w:rsidR="002E484F">
                              <w:t xml:space="preserve">-U, </w:t>
                            </w:r>
                            <w:proofErr w:type="spellStart"/>
                            <w:r w:rsidR="002E484F">
                              <w:t>Linear</w:t>
                            </w:r>
                            <w:proofErr w:type="spellEnd"/>
                            <w:r w:rsidR="002E484F">
                              <w:t xml:space="preserve"> </w:t>
                            </w:r>
                            <w:proofErr w:type="spellStart"/>
                            <w:r w:rsidR="002E484F">
                              <w:t>Partial</w:t>
                            </w:r>
                            <w:proofErr w:type="spellEnd"/>
                            <w:r w:rsidR="002E484F">
                              <w:t xml:space="preserve"> </w:t>
                            </w:r>
                            <w:proofErr w:type="spellStart"/>
                            <w:r w:rsidR="002E484F">
                              <w:t>Differential</w:t>
                            </w:r>
                            <w:proofErr w:type="spellEnd"/>
                            <w:r w:rsidR="002E484F">
                              <w:t xml:space="preserve"> </w:t>
                            </w:r>
                            <w:proofErr w:type="spellStart"/>
                            <w:r w:rsidR="002E484F">
                              <w:t>Equations</w:t>
                            </w:r>
                            <w:proofErr w:type="spellEnd"/>
                            <w:r w:rsidR="002E484F">
                              <w:t xml:space="preserve"> </w:t>
                            </w:r>
                            <w:proofErr w:type="spellStart"/>
                            <w:r w:rsidR="002E484F">
                              <w:t>for</w:t>
                            </w:r>
                            <w:proofErr w:type="spellEnd"/>
                            <w:r w:rsidR="002E484F">
                              <w:t xml:space="preserve"> </w:t>
                            </w:r>
                            <w:proofErr w:type="spellStart"/>
                            <w:r w:rsidR="002E484F">
                              <w:t>Scientists</w:t>
                            </w:r>
                            <w:proofErr w:type="spellEnd"/>
                            <w:r w:rsidR="002E484F">
                              <w:t xml:space="preserve"> </w:t>
                            </w:r>
                            <w:proofErr w:type="spellStart"/>
                            <w:r w:rsidR="002E484F">
                              <w:t>and</w:t>
                            </w:r>
                            <w:proofErr w:type="spellEnd"/>
                            <w:r w:rsidR="002E484F">
                              <w:t xml:space="preserve"> </w:t>
                            </w:r>
                            <w:proofErr w:type="spellStart"/>
                            <w:r w:rsidR="002E484F">
                              <w:t>Engineers</w:t>
                            </w:r>
                            <w:proofErr w:type="spellEnd"/>
                            <w:r w:rsidR="002E484F">
                              <w:t xml:space="preserve">, </w:t>
                            </w:r>
                            <w:proofErr w:type="spellStart"/>
                            <w:r w:rsidR="002E484F">
                              <w:t>Birkhauser</w:t>
                            </w:r>
                            <w:proofErr w:type="spellEnd"/>
                            <w:r w:rsidR="002E484F">
                              <w:t>, Boston, 2007. 2. Selçuk Bayın, Fen ve Mühendislik Bilimlerinde Matematik Yöntemleri, Ders kitapları, İstanbul, 2004. 3. Abdullah Altın, Uygulamalı Matematik, Gazi Kitabevi, Ankara, 2011.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0B1134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4F624D0A" w:rsidR="006D429C" w:rsidRPr="00D51E29" w:rsidRDefault="000B113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C11CB9">
                      <w:t>Dersin Amacı ve Planlama: Ders gerekçesi, içeriği, planı ve işleniş biçiminin tanıtılması, Ders kaynaklarının tanıtılması, Ders çıktılarının önemi, Ders konularıyla ilgili güncel konular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7DF7087B" w:rsidR="006D429C" w:rsidRPr="00D51E29" w:rsidRDefault="000B1134" w:rsidP="00C11CB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C11CB9">
                      <w:t xml:space="preserve">Konu Başlığı: </w:t>
                    </w:r>
                    <w:proofErr w:type="spellStart"/>
                    <w:r w:rsidR="00C11CB9">
                      <w:t>Özdeğer</w:t>
                    </w:r>
                    <w:proofErr w:type="spellEnd"/>
                    <w:r w:rsidR="00C11CB9">
                      <w:t xml:space="preserve"> Problemleri Alt konu başlıkları: </w:t>
                    </w:r>
                    <w:proofErr w:type="spellStart"/>
                    <w:r w:rsidR="00C11CB9">
                      <w:t>Sturm-Liouville</w:t>
                    </w:r>
                    <w:proofErr w:type="spellEnd"/>
                    <w:r w:rsidR="00C11CB9">
                      <w:t xml:space="preserve"> problemleri</w:t>
                    </w:r>
                    <w:r w:rsidR="00D23343">
                      <w:t xml:space="preserve">, </w:t>
                    </w:r>
                    <w:proofErr w:type="spellStart"/>
                    <w:r w:rsidR="00D23343">
                      <w:t>Özfonksiyonlar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61CE3B85" w:rsidR="006D429C" w:rsidRPr="00D51E29" w:rsidRDefault="000B1134" w:rsidP="001473C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908301718"/>
                        <w:placeholder>
                          <w:docPart w:val="698050AC37834CCAAB8F3107A4512733"/>
                        </w:placeholder>
                        <w15:color w:val="FF0000"/>
                      </w:sdtPr>
                      <w:sdtContent>
                        <w:r w:rsidR="001473C6">
                          <w:t xml:space="preserve">Konu Başlığı: </w:t>
                        </w:r>
                        <w:proofErr w:type="spellStart"/>
                        <w:r w:rsidR="001473C6">
                          <w:t>Özdeğer</w:t>
                        </w:r>
                        <w:proofErr w:type="spellEnd"/>
                        <w:r w:rsidR="001473C6">
                          <w:t xml:space="preserve"> Problemleri Alt konu başlıkları: </w:t>
                        </w:r>
                        <w:proofErr w:type="spellStart"/>
                        <w:r w:rsidR="001473C6">
                          <w:t>Bessel</w:t>
                        </w:r>
                        <w:proofErr w:type="spellEnd"/>
                        <w:r w:rsidR="001473C6">
                          <w:t xml:space="preserve"> Fonksiyonları</w:t>
                        </w:r>
                        <w:r w:rsidR="001473C6">
                          <w:t xml:space="preserve">, </w:t>
                        </w:r>
                        <w:proofErr w:type="spellStart"/>
                        <w:r w:rsidR="001473C6">
                          <w:t>Singüler</w:t>
                        </w:r>
                        <w:proofErr w:type="spellEnd"/>
                        <w:r w:rsidR="001473C6">
                          <w:t xml:space="preserve"> </w:t>
                        </w:r>
                        <w:proofErr w:type="spellStart"/>
                        <w:r w:rsidR="001473C6">
                          <w:t>Sturm-Liouville</w:t>
                        </w:r>
                        <w:proofErr w:type="spellEnd"/>
                        <w:r w:rsidR="001473C6">
                          <w:t xml:space="preserve"> problemleri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3F9C2F3E" w:rsidR="006D429C" w:rsidRPr="00D51E29" w:rsidRDefault="000B1134" w:rsidP="001473C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561602365"/>
                        <w:placeholder>
                          <w:docPart w:val="46D47A39B96E4F7E974A5D35A3C2C999"/>
                        </w:placeholder>
                        <w15:color w:val="FF0000"/>
                      </w:sdtPr>
                      <w:sdtContent>
                        <w:r w:rsidR="001473C6">
                          <w:t xml:space="preserve">Konu Başlığı: </w:t>
                        </w:r>
                        <w:proofErr w:type="spellStart"/>
                        <w:r w:rsidR="001473C6">
                          <w:t>Özdeğer</w:t>
                        </w:r>
                        <w:proofErr w:type="spellEnd"/>
                        <w:r w:rsidR="001473C6">
                          <w:t xml:space="preserve"> Problemleri Alt konu başlıkları: Adi </w:t>
                        </w:r>
                        <w:proofErr w:type="spellStart"/>
                        <w:r w:rsidR="001473C6">
                          <w:t>diferensiyel</w:t>
                        </w:r>
                        <w:proofErr w:type="spellEnd"/>
                        <w:r w:rsidR="001473C6">
                          <w:t xml:space="preserve"> denklemler için sınır değer problemleri ve </w:t>
                        </w:r>
                        <w:proofErr w:type="spellStart"/>
                        <w:r w:rsidR="001473C6">
                          <w:t>Green</w:t>
                        </w:r>
                        <w:proofErr w:type="spellEnd"/>
                        <w:r w:rsidR="001473C6">
                          <w:t xml:space="preserve"> fonksiyonu</w:t>
                        </w:r>
                        <w:r w:rsidR="001473C6">
                          <w:t xml:space="preserve">, </w:t>
                        </w:r>
                        <w:proofErr w:type="spellStart"/>
                        <w:r w:rsidR="001473C6">
                          <w:t>Green</w:t>
                        </w:r>
                        <w:proofErr w:type="spellEnd"/>
                        <w:r w:rsidR="001473C6">
                          <w:t xml:space="preserve"> fonksiyonu kurgusu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43AF499B" w:rsidR="006D429C" w:rsidRPr="00D51E29" w:rsidRDefault="000B1134" w:rsidP="001473C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cs="Times New Roman"/>
                        </w:rPr>
                        <w:id w:val="401952772"/>
                        <w:placeholder>
                          <w:docPart w:val="5F09A958F427411CAA5F04BA380D8464"/>
                        </w:placeholder>
                        <w15:color w:val="FF0000"/>
                      </w:sdtPr>
                      <w:sdtContent>
                        <w:r w:rsidR="001473C6" w:rsidRPr="001473C6">
                          <w:rPr>
                            <w:rFonts w:cs="Times New Roman"/>
                          </w:rPr>
                          <w:t xml:space="preserve">Konu Başlığı: </w:t>
                        </w:r>
                        <w:proofErr w:type="spellStart"/>
                        <w:r w:rsidR="001473C6" w:rsidRPr="001473C6">
                          <w:rPr>
                            <w:rFonts w:cs="Times New Roman"/>
                          </w:rPr>
                          <w:t>Green</w:t>
                        </w:r>
                        <w:proofErr w:type="spellEnd"/>
                        <w:r w:rsidR="001473C6" w:rsidRPr="001473C6">
                          <w:rPr>
                            <w:rFonts w:cs="Times New Roman"/>
                          </w:rPr>
                          <w:t xml:space="preserve"> Fonksiyonu Alt konu başlıkları: Homojen olmayan sınır şartları için </w:t>
                        </w:r>
                        <w:proofErr w:type="spellStart"/>
                        <w:r w:rsidR="001473C6" w:rsidRPr="001473C6">
                          <w:rPr>
                            <w:rFonts w:cs="Times New Roman"/>
                          </w:rPr>
                          <w:t>Green</w:t>
                        </w:r>
                        <w:proofErr w:type="spellEnd"/>
                        <w:r w:rsidR="001473C6" w:rsidRPr="001473C6">
                          <w:rPr>
                            <w:rFonts w:cs="Times New Roman"/>
                          </w:rPr>
                          <w:t xml:space="preserve"> fonksiyonu</w:t>
                        </w:r>
                        <w:r w:rsidR="001473C6" w:rsidRPr="001473C6">
                          <w:rPr>
                            <w:rFonts w:cs="Times New Roman"/>
                          </w:rPr>
                          <w:t xml:space="preserve">, </w:t>
                        </w:r>
                        <w:r w:rsidR="001473C6" w:rsidRPr="001473C6">
                          <w:rPr>
                            <w:rFonts w:cs="Times New Roman"/>
                          </w:rPr>
                          <w:t xml:space="preserve">Genelleştirilmiş </w:t>
                        </w:r>
                        <w:proofErr w:type="spellStart"/>
                        <w:r w:rsidR="001473C6" w:rsidRPr="001473C6">
                          <w:rPr>
                            <w:rFonts w:cs="Times New Roman"/>
                          </w:rPr>
                          <w:t>Green</w:t>
                        </w:r>
                        <w:proofErr w:type="spellEnd"/>
                        <w:r w:rsidR="001473C6" w:rsidRPr="001473C6">
                          <w:rPr>
                            <w:rFonts w:cs="Times New Roman"/>
                          </w:rPr>
                          <w:t xml:space="preserve"> fonksiyonu</w:t>
                        </w:r>
                      </w:sdtContent>
                    </w:sdt>
                    <w:r w:rsidR="001473C6" w:rsidRPr="001473C6">
                      <w:rPr>
                        <w:rFonts w:cs="Times New Roman"/>
                      </w:rPr>
                      <w:t xml:space="preserve"> ve uygulamaları</w:t>
                    </w:r>
                    <w:r w:rsidR="001473C6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595D21CD" w:rsidR="006D429C" w:rsidRPr="001473C6" w:rsidRDefault="000B1134" w:rsidP="001473C6">
                <w:pPr>
                  <w:spacing w:line="240" w:lineRule="auto"/>
                  <w:rPr>
                    <w:rFonts w:cs="Times New Roman"/>
                    <w:i/>
                    <w:color w:val="002060"/>
                  </w:rPr>
                </w:pPr>
                <w:sdt>
                  <w:sdtPr>
                    <w:rPr>
                      <w:rFonts w:cs="Times New Roman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cs="Times New Roman"/>
                        </w:rPr>
                        <w:id w:val="-1529100764"/>
                        <w:placeholder>
                          <w:docPart w:val="D61813A2F7E440FE820C9D6E0D590999"/>
                        </w:placeholder>
                        <w15:color w:val="FF0000"/>
                      </w:sdtPr>
                      <w:sdtContent>
                        <w:r w:rsidR="001473C6" w:rsidRPr="001473C6">
                          <w:rPr>
                            <w:rFonts w:cs="Times New Roman"/>
                          </w:rPr>
                          <w:t xml:space="preserve">Konu Başlığı: </w:t>
                        </w:r>
                        <w:proofErr w:type="spellStart"/>
                        <w:r w:rsidR="001473C6" w:rsidRPr="001473C6">
                          <w:rPr>
                            <w:rFonts w:cs="Times New Roman"/>
                          </w:rPr>
                          <w:t>Green</w:t>
                        </w:r>
                        <w:proofErr w:type="spellEnd"/>
                        <w:r w:rsidR="001473C6" w:rsidRPr="001473C6">
                          <w:rPr>
                            <w:rFonts w:cs="Times New Roman"/>
                          </w:rPr>
                          <w:t xml:space="preserve"> Fonksiyonu Alt konu başlıkları: </w:t>
                        </w:r>
                        <w:proofErr w:type="spellStart"/>
                        <w:r w:rsidR="001473C6" w:rsidRPr="001473C6">
                          <w:rPr>
                            <w:rFonts w:cs="Times New Roman"/>
                          </w:rPr>
                          <w:t>Özdeğer</w:t>
                        </w:r>
                        <w:proofErr w:type="spellEnd"/>
                        <w:r w:rsidR="001473C6" w:rsidRPr="001473C6">
                          <w:rPr>
                            <w:rFonts w:cs="Times New Roman"/>
                          </w:rPr>
                          <w:t xml:space="preserve"> problemleri ve </w:t>
                        </w:r>
                        <w:proofErr w:type="spellStart"/>
                        <w:r w:rsidR="001473C6" w:rsidRPr="001473C6">
                          <w:rPr>
                            <w:rFonts w:cs="Times New Roman"/>
                          </w:rPr>
                          <w:t>Green</w:t>
                        </w:r>
                        <w:proofErr w:type="spellEnd"/>
                        <w:r w:rsidR="001473C6" w:rsidRPr="001473C6">
                          <w:rPr>
                            <w:rFonts w:cs="Times New Roman"/>
                          </w:rPr>
                          <w:t xml:space="preserve"> fonksiyonu</w:t>
                        </w:r>
                      </w:sdtContent>
                    </w:sdt>
                    <w:r w:rsidR="001473C6" w:rsidRPr="001473C6">
                      <w:rPr>
                        <w:rFonts w:cs="Times New Roman"/>
                      </w:rPr>
                      <w:t xml:space="preserve"> ve uygulamaları.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5EBAADA5" w:rsidR="006D429C" w:rsidRPr="00D51E29" w:rsidRDefault="000B1134" w:rsidP="001473C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251354138"/>
                        <w:placeholder>
                          <w:docPart w:val="2FD34D9396D54FEFA8A15FB816FCB030"/>
                        </w:placeholder>
                        <w15:color w:val="FF0000"/>
                      </w:sdtPr>
                      <w:sdtContent>
                        <w:r w:rsidR="001473C6">
                          <w:t xml:space="preserve">Konu Başlığı: </w:t>
                        </w:r>
                        <w:proofErr w:type="spellStart"/>
                        <w:r w:rsidR="001473C6">
                          <w:t>Green</w:t>
                        </w:r>
                        <w:proofErr w:type="spellEnd"/>
                        <w:r w:rsidR="001473C6">
                          <w:t xml:space="preserve"> Fonksiyonu Alt konu başlıkları: Tek boyutlu </w:t>
                        </w:r>
                        <w:proofErr w:type="spellStart"/>
                        <w:r w:rsidR="001473C6">
                          <w:t>Helmholtz</w:t>
                        </w:r>
                        <w:proofErr w:type="spellEnd"/>
                        <w:r w:rsidR="001473C6">
                          <w:t xml:space="preserve"> denklemi için </w:t>
                        </w:r>
                        <w:proofErr w:type="spellStart"/>
                        <w:r w:rsidR="001473C6">
                          <w:t>Green</w:t>
                        </w:r>
                        <w:proofErr w:type="spellEnd"/>
                        <w:r w:rsidR="001473C6">
                          <w:t xml:space="preserve"> fonksiyonu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669964E7" w:rsidR="006D429C" w:rsidRPr="00D51E29" w:rsidRDefault="000B1134" w:rsidP="001473C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729576841"/>
                        <w:placeholder>
                          <w:docPart w:val="A335BC553E124C588EB74C2BBBDDC540"/>
                        </w:placeholder>
                        <w15:color w:val="FF0000"/>
                      </w:sdtPr>
                      <w:sdtContent>
                        <w:r w:rsidR="001473C6">
                          <w:t xml:space="preserve">Konu Başlığı: </w:t>
                        </w:r>
                        <w:proofErr w:type="spellStart"/>
                        <w:r w:rsidR="001473C6">
                          <w:t>Green</w:t>
                        </w:r>
                        <w:proofErr w:type="spellEnd"/>
                        <w:r w:rsidR="001473C6">
                          <w:t xml:space="preserve"> Fonksiyonu Alt konu başlıkları: Kısmi </w:t>
                        </w:r>
                        <w:proofErr w:type="spellStart"/>
                        <w:r w:rsidR="001473C6">
                          <w:t>diferensiyel</w:t>
                        </w:r>
                        <w:proofErr w:type="spellEnd"/>
                        <w:r w:rsidR="001473C6">
                          <w:t xml:space="preserve"> denklemler için </w:t>
                        </w:r>
                        <w:proofErr w:type="spellStart"/>
                        <w:r w:rsidR="001473C6">
                          <w:t>Green</w:t>
                        </w:r>
                        <w:proofErr w:type="spellEnd"/>
                        <w:r w:rsidR="001473C6">
                          <w:t xml:space="preserve"> fonksiyonu, Delta fonksiyonu</w:t>
                        </w:r>
                      </w:sdtContent>
                    </w:sdt>
                    <w:r w:rsidR="001473C6">
                      <w:rPr>
                        <w:rFonts w:ascii="Cambria" w:hAnsi="Cambria"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="001473C6">
                      <w:t>Green</w:t>
                    </w:r>
                    <w:proofErr w:type="spellEnd"/>
                    <w:r w:rsidR="001473C6">
                      <w:t xml:space="preserve"> fonksiyonunun </w:t>
                    </w:r>
                    <w:proofErr w:type="spellStart"/>
                    <w:r w:rsidR="001473C6">
                      <w:t>simetrikliği</w:t>
                    </w:r>
                    <w:proofErr w:type="spellEnd"/>
                    <w:r w:rsidR="001473C6">
                      <w:t xml:space="preserve"> ve sürekliliği ile ilgili teoremler</w:t>
                    </w:r>
                    <w:r w:rsidR="001473C6">
                      <w:t xml:space="preserve">, </w:t>
                    </w:r>
                    <w:proofErr w:type="spellStart"/>
                    <w:r w:rsidR="001473C6">
                      <w:t>Green</w:t>
                    </w:r>
                    <w:proofErr w:type="spellEnd"/>
                    <w:r w:rsidR="001473C6">
                      <w:t xml:space="preserve"> fonksiyonu metodu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145DA428" w:rsidR="006D429C" w:rsidRPr="00D51E29" w:rsidRDefault="000B113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C11CB9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5B879796" w:rsidR="006D429C" w:rsidRPr="00D51E29" w:rsidRDefault="000B1134" w:rsidP="001473C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779141530"/>
                        <w:placeholder>
                          <w:docPart w:val="C42CD15EBE3D4A3A8A9CF22BCFC7E445"/>
                        </w:placeholder>
                        <w15:color w:val="FF0000"/>
                      </w:sdtPr>
                      <w:sdtContent>
                        <w:r w:rsidR="00335700">
                          <w:t xml:space="preserve">Konu Başlığı: </w:t>
                        </w:r>
                        <w:proofErr w:type="spellStart"/>
                        <w:r w:rsidR="00335700">
                          <w:t>Green</w:t>
                        </w:r>
                        <w:proofErr w:type="spellEnd"/>
                        <w:r w:rsidR="00335700">
                          <w:t xml:space="preserve"> Fonksiyonu Alt konu başlıkları: </w:t>
                        </w:r>
                        <w:proofErr w:type="spellStart"/>
                        <w:r w:rsidR="00335700">
                          <w:t>Laplace</w:t>
                        </w:r>
                        <w:proofErr w:type="spellEnd"/>
                        <w:r w:rsidR="00335700">
                          <w:t xml:space="preserve"> operatörü için </w:t>
                        </w:r>
                        <w:proofErr w:type="spellStart"/>
                        <w:r w:rsidR="00335700">
                          <w:t>Drichlet</w:t>
                        </w:r>
                        <w:proofErr w:type="spellEnd"/>
                        <w:r w:rsidR="00335700">
                          <w:t xml:space="preserve"> problemi</w:t>
                        </w:r>
                      </w:sdtContent>
                    </w:sdt>
                    <w:r w:rsidR="00335700">
                      <w:rPr>
                        <w:rFonts w:ascii="Cambria" w:hAnsi="Cambria"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="00335700">
                      <w:t>Helmholtz</w:t>
                    </w:r>
                    <w:proofErr w:type="spellEnd"/>
                    <w:r w:rsidR="00335700">
                      <w:t xml:space="preserve"> operatörü için </w:t>
                    </w:r>
                    <w:proofErr w:type="spellStart"/>
                    <w:r w:rsidR="00335700">
                      <w:t>Drichlet</w:t>
                    </w:r>
                    <w:proofErr w:type="spellEnd"/>
                    <w:r w:rsidR="00335700">
                      <w:t xml:space="preserve"> problemi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276C5E86" w:rsidR="006D429C" w:rsidRPr="00D51E29" w:rsidRDefault="000B1134" w:rsidP="001473C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978367411"/>
                        <w:placeholder>
                          <w:docPart w:val="C084386170F6467C9E3A3FDB4AC433E8"/>
                        </w:placeholder>
                        <w15:color w:val="FF0000"/>
                      </w:sdtPr>
                      <w:sdtContent>
                        <w:r w:rsidR="00335700">
                          <w:t xml:space="preserve">Konu Başlığı: </w:t>
                        </w:r>
                        <w:proofErr w:type="spellStart"/>
                        <w:r w:rsidR="00335700">
                          <w:t>Green</w:t>
                        </w:r>
                        <w:proofErr w:type="spellEnd"/>
                        <w:r w:rsidR="00335700">
                          <w:t xml:space="preserve"> Fonksiyonu Alt konu başlıkları: </w:t>
                        </w:r>
                        <w:proofErr w:type="spellStart"/>
                        <w:r w:rsidR="00335700">
                          <w:t>Helmholtz</w:t>
                        </w:r>
                        <w:proofErr w:type="spellEnd"/>
                        <w:r w:rsidR="00335700">
                          <w:t xml:space="preserve"> denkleminin </w:t>
                        </w:r>
                        <w:proofErr w:type="spellStart"/>
                        <w:r w:rsidR="00335700">
                          <w:t>Green</w:t>
                        </w:r>
                        <w:proofErr w:type="spellEnd"/>
                        <w:r w:rsidR="00335700">
                          <w:t xml:space="preserve"> fonksiyonu ve </w:t>
                        </w:r>
                        <w:proofErr w:type="spellStart"/>
                        <w:r w:rsidR="00335700">
                          <w:t>özfonksiyonlar</w:t>
                        </w:r>
                        <w:proofErr w:type="spellEnd"/>
                      </w:sdtContent>
                    </w:sdt>
                    <w:r w:rsidR="00335700">
                      <w:rPr>
                        <w:rFonts w:ascii="Cambria" w:hAnsi="Cambria"/>
                        <w:sz w:val="18"/>
                        <w:szCs w:val="18"/>
                      </w:rPr>
                      <w:t xml:space="preserve">, </w:t>
                    </w:r>
                    <w:r w:rsidR="00335700">
                      <w:t xml:space="preserve">Süreklilik limitinde </w:t>
                    </w:r>
                    <w:proofErr w:type="spellStart"/>
                    <w:r w:rsidR="00335700">
                      <w:t>Helmholtz</w:t>
                    </w:r>
                    <w:proofErr w:type="spellEnd"/>
                    <w:r w:rsidR="00335700">
                      <w:t xml:space="preserve"> denklemi için </w:t>
                    </w:r>
                    <w:proofErr w:type="spellStart"/>
                    <w:r w:rsidR="00335700">
                      <w:t>Green</w:t>
                    </w:r>
                    <w:proofErr w:type="spellEnd"/>
                    <w:r w:rsidR="00335700">
                      <w:t xml:space="preserve"> fonksiyonu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532B15C5" w:rsidR="006D429C" w:rsidRPr="00D51E29" w:rsidRDefault="000B1134" w:rsidP="001473C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934821387"/>
                        <w:placeholder>
                          <w:docPart w:val="32E1236F6DDC4D8AAFCC0D4A1412E2D8"/>
                        </w:placeholder>
                        <w15:color w:val="FF0000"/>
                      </w:sdtPr>
                      <w:sdtContent>
                        <w:r w:rsidR="00335700">
                          <w:t xml:space="preserve">Konu Başlığı: </w:t>
                        </w:r>
                        <w:proofErr w:type="spellStart"/>
                        <w:r w:rsidR="00335700">
                          <w:t>Green</w:t>
                        </w:r>
                        <w:proofErr w:type="spellEnd"/>
                        <w:r w:rsidR="00335700">
                          <w:t xml:space="preserve"> Fonksiyonu Alt konu başlıkları: Görüntüler metodu</w:t>
                        </w:r>
                      </w:sdtContent>
                    </w:sdt>
                    <w:r w:rsidR="00335700">
                      <w:rPr>
                        <w:rFonts w:ascii="Cambria" w:hAnsi="Cambria"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="00335700">
                      <w:t>Özfonksiyon</w:t>
                    </w:r>
                    <w:proofErr w:type="spellEnd"/>
                    <w:r w:rsidR="00335700">
                      <w:t xml:space="preserve"> metodu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77C6ABD5" w:rsidR="006D429C" w:rsidRPr="00D51E29" w:rsidRDefault="000B1134" w:rsidP="001473C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904954656"/>
                        <w:placeholder>
                          <w:docPart w:val="AE7C49E627204F8D8182473F63FAF6EC"/>
                        </w:placeholder>
                        <w15:color w:val="FF0000"/>
                      </w:sdtPr>
                      <w:sdtContent>
                        <w:r w:rsidR="00335700">
                          <w:t xml:space="preserve">Konu Başlığı: </w:t>
                        </w:r>
                        <w:proofErr w:type="spellStart"/>
                        <w:r w:rsidR="00335700">
                          <w:t>Green</w:t>
                        </w:r>
                        <w:proofErr w:type="spellEnd"/>
                        <w:r w:rsidR="00335700">
                          <w:t xml:space="preserve"> Fonksiyonu Alt konu başlıkları: Yüksek boyutlu problemler</w:t>
                        </w:r>
                      </w:sdtContent>
                    </w:sdt>
                    <w:r w:rsidR="00335700">
                      <w:rPr>
                        <w:rFonts w:ascii="Cambria" w:hAnsi="Cambria"/>
                        <w:sz w:val="18"/>
                        <w:szCs w:val="18"/>
                      </w:rPr>
                      <w:t xml:space="preserve">, </w:t>
                    </w:r>
                    <w:r w:rsidR="00335700">
                      <w:t xml:space="preserve">Üç boyutlu </w:t>
                    </w:r>
                    <w:proofErr w:type="spellStart"/>
                    <w:r w:rsidR="00335700">
                      <w:t>Green</w:t>
                    </w:r>
                    <w:proofErr w:type="spellEnd"/>
                    <w:r w:rsidR="00335700">
                      <w:t xml:space="preserve"> fonksiyonları: </w:t>
                    </w:r>
                    <w:proofErr w:type="spellStart"/>
                    <w:r w:rsidR="00335700">
                      <w:t>Poisson</w:t>
                    </w:r>
                    <w:proofErr w:type="spellEnd"/>
                    <w:r w:rsidR="00335700">
                      <w:t xml:space="preserve"> ve </w:t>
                    </w:r>
                    <w:proofErr w:type="spellStart"/>
                    <w:r w:rsidR="00335700">
                      <w:t>Schrödinger</w:t>
                    </w:r>
                    <w:proofErr w:type="spellEnd"/>
                    <w:r w:rsidR="00335700">
                      <w:t xml:space="preserve"> denklemi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5E7075F5" w:rsidR="006D429C" w:rsidRPr="00D51E29" w:rsidRDefault="000B1134" w:rsidP="001473C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165323462"/>
                        <w:placeholder>
                          <w:docPart w:val="C2F9F70CB03C49B1ABB1546B026128FF"/>
                        </w:placeholder>
                        <w15:color w:val="FF0000"/>
                      </w:sdtPr>
                      <w:sdtContent>
                        <w:r w:rsidR="00335700">
                          <w:t xml:space="preserve">Konu Başlığı: </w:t>
                        </w:r>
                        <w:proofErr w:type="spellStart"/>
                        <w:r w:rsidR="00335700">
                          <w:t>Green</w:t>
                        </w:r>
                        <w:proofErr w:type="spellEnd"/>
                        <w:r w:rsidR="00335700">
                          <w:t xml:space="preserve"> Fonksiyonu Alt konu başlıkları: </w:t>
                        </w:r>
                        <w:proofErr w:type="spellStart"/>
                        <w:r w:rsidR="00335700">
                          <w:t>Neuman</w:t>
                        </w:r>
                        <w:proofErr w:type="spellEnd"/>
                        <w:r w:rsidR="00335700">
                          <w:t xml:space="preserve"> problemi</w:t>
                        </w:r>
                        <w:r w:rsidR="00335700">
                          <w:t xml:space="preserve"> ve uygulamalar.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0B1134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0B113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0B1134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0B1134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0B113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0B1134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0B1134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0B113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0B1134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0B1134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0B113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0B1134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0B1134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0B1134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0B1134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0B1134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0B1134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0B113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0B1134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63CC9C83" w:rsidR="006D429C" w:rsidRPr="00D51E29" w:rsidRDefault="000B1134" w:rsidP="002E484F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proofErr w:type="spellStart"/>
                            <w:r w:rsidR="002E484F">
                              <w:t>Sturm-Liouville</w:t>
                            </w:r>
                            <w:proofErr w:type="spellEnd"/>
                            <w:r w:rsidR="002E484F">
                              <w:t xml:space="preserve"> problemlerinin </w:t>
                            </w:r>
                            <w:proofErr w:type="spellStart"/>
                            <w:r w:rsidR="002E484F">
                              <w:t>özdeğer</w:t>
                            </w:r>
                            <w:proofErr w:type="spellEnd"/>
                            <w:r w:rsidR="002E484F">
                              <w:t xml:space="preserve"> ve </w:t>
                            </w:r>
                            <w:proofErr w:type="spellStart"/>
                            <w:r w:rsidR="002E484F">
                              <w:t>özfonksiyonlarının</w:t>
                            </w:r>
                            <w:proofErr w:type="spellEnd"/>
                            <w:r w:rsidR="002E484F">
                              <w:t xml:space="preserve"> bulunmasını öğrenir.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6B763829" w:rsidR="006D429C" w:rsidRPr="00D51E29" w:rsidRDefault="000B1134" w:rsidP="00442DC1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2E484F">
                      <w:t>Adi</w:t>
                    </w:r>
                    <w:r w:rsidR="00442DC1">
                      <w:t xml:space="preserve"> ve kısmi</w:t>
                    </w:r>
                    <w:r w:rsidR="002E484F">
                      <w:t xml:space="preserve"> </w:t>
                    </w:r>
                    <w:proofErr w:type="spellStart"/>
                    <w:r w:rsidR="002E484F">
                      <w:t>diferensiyel</w:t>
                    </w:r>
                    <w:proofErr w:type="spellEnd"/>
                    <w:r w:rsidR="002E484F">
                      <w:t xml:space="preserve"> denklemler için </w:t>
                    </w:r>
                    <w:proofErr w:type="spellStart"/>
                    <w:r w:rsidR="002E484F">
                      <w:t>Green</w:t>
                    </w:r>
                    <w:proofErr w:type="spellEnd"/>
                    <w:r w:rsidR="002E484F">
                      <w:t xml:space="preserve"> fonksiyonunun bulunmasını öğrenir.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475BEC9E" w:rsidR="006D429C" w:rsidRPr="00D51E29" w:rsidRDefault="000B1134" w:rsidP="00442DC1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bookmarkStart w:id="0" w:name="_GoBack"/>
                    <w:bookmarkEnd w:id="0"/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924108112"/>
                        <w:placeholder>
                          <w:docPart w:val="FA7C67E582D1444585E1CA8A7F000CE6"/>
                        </w:placeholder>
                        <w15:color w:val="FF0000"/>
                      </w:sdtPr>
                      <w:sdtContent>
                        <w:proofErr w:type="spellStart"/>
                        <w:r w:rsidR="00442DC1">
                          <w:t>Laplace</w:t>
                        </w:r>
                        <w:proofErr w:type="spellEnd"/>
                        <w:r w:rsidR="00442DC1">
                          <w:t xml:space="preserve"> ve </w:t>
                        </w:r>
                        <w:proofErr w:type="spellStart"/>
                        <w:r w:rsidR="00442DC1">
                          <w:t>Helmholtz</w:t>
                        </w:r>
                        <w:proofErr w:type="spellEnd"/>
                        <w:r w:rsidR="00442DC1">
                          <w:t xml:space="preserve"> operatörü için </w:t>
                        </w:r>
                        <w:proofErr w:type="spellStart"/>
                        <w:r w:rsidR="00442DC1">
                          <w:t>Drichlet</w:t>
                        </w:r>
                        <w:proofErr w:type="spellEnd"/>
                        <w:r w:rsidR="00442DC1">
                          <w:t xml:space="preserve"> problemi ve </w:t>
                        </w:r>
                        <w:proofErr w:type="spellStart"/>
                        <w:r w:rsidR="00442DC1">
                          <w:t>Green</w:t>
                        </w:r>
                        <w:proofErr w:type="spellEnd"/>
                        <w:r w:rsidR="00442DC1">
                          <w:t xml:space="preserve"> fonksiyonunun bulunmasını öğrenir.</w:t>
                        </w:r>
                      </w:sdtContent>
                    </w:sdt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06A6D6E7" w:rsidR="006D429C" w:rsidRPr="00D51E29" w:rsidRDefault="000B1134" w:rsidP="002E484F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2E484F">
                      <w:t>Matematiksel modeller geliştirmeyi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1C5DBB80" w:rsidR="006D429C" w:rsidRPr="00D51E29" w:rsidRDefault="000B1134" w:rsidP="002E484F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2E484F">
                      <w:t>Matematik bilgisini diğer disiplinlerde kullanabilme ve akademik çalışma yapabilecek altyapıya sahip olmayı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0B1134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0B1134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02CFC" w14:textId="77777777" w:rsidR="000B1134" w:rsidRDefault="000B1134" w:rsidP="0026717A">
      <w:pPr>
        <w:spacing w:line="240" w:lineRule="auto"/>
      </w:pPr>
      <w:r>
        <w:separator/>
      </w:r>
    </w:p>
  </w:endnote>
  <w:endnote w:type="continuationSeparator" w:id="0">
    <w:p w14:paraId="761A5ED5" w14:textId="77777777" w:rsidR="000B1134" w:rsidRDefault="000B1134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3B2EAFE3" w:rsidR="006B4096" w:rsidRPr="005F7FF4" w:rsidRDefault="000B1134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CC2971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CC2971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C9ABB" w14:textId="77777777" w:rsidR="000B1134" w:rsidRDefault="000B1134" w:rsidP="0026717A">
      <w:pPr>
        <w:spacing w:line="240" w:lineRule="auto"/>
      </w:pPr>
      <w:r>
        <w:separator/>
      </w:r>
    </w:p>
  </w:footnote>
  <w:footnote w:type="continuationSeparator" w:id="0">
    <w:p w14:paraId="6B70CE09" w14:textId="77777777" w:rsidR="000B1134" w:rsidRDefault="000B1134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4E24"/>
    <w:rsid w:val="000055D2"/>
    <w:rsid w:val="000206F4"/>
    <w:rsid w:val="00027272"/>
    <w:rsid w:val="0003135D"/>
    <w:rsid w:val="0003733B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B1134"/>
    <w:rsid w:val="000B1B88"/>
    <w:rsid w:val="000B2B5F"/>
    <w:rsid w:val="000B7554"/>
    <w:rsid w:val="000C1385"/>
    <w:rsid w:val="000C322F"/>
    <w:rsid w:val="000D1501"/>
    <w:rsid w:val="000D5E71"/>
    <w:rsid w:val="000F1C53"/>
    <w:rsid w:val="000F5C07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473C6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5D58"/>
    <w:rsid w:val="001E7505"/>
    <w:rsid w:val="00200A46"/>
    <w:rsid w:val="00214A4F"/>
    <w:rsid w:val="0022320C"/>
    <w:rsid w:val="00226559"/>
    <w:rsid w:val="00232C12"/>
    <w:rsid w:val="002336F6"/>
    <w:rsid w:val="00250429"/>
    <w:rsid w:val="0026717A"/>
    <w:rsid w:val="002750E4"/>
    <w:rsid w:val="00275AC3"/>
    <w:rsid w:val="002822D2"/>
    <w:rsid w:val="00290442"/>
    <w:rsid w:val="00295EF5"/>
    <w:rsid w:val="002A0547"/>
    <w:rsid w:val="002A43A0"/>
    <w:rsid w:val="002B033C"/>
    <w:rsid w:val="002B2FFB"/>
    <w:rsid w:val="002B6625"/>
    <w:rsid w:val="002C54C6"/>
    <w:rsid w:val="002C7B7C"/>
    <w:rsid w:val="002E0D9C"/>
    <w:rsid w:val="002E1837"/>
    <w:rsid w:val="002E484F"/>
    <w:rsid w:val="00310EEC"/>
    <w:rsid w:val="00312D63"/>
    <w:rsid w:val="00331B62"/>
    <w:rsid w:val="00334DDB"/>
    <w:rsid w:val="00335700"/>
    <w:rsid w:val="00340342"/>
    <w:rsid w:val="00347C19"/>
    <w:rsid w:val="00351FAB"/>
    <w:rsid w:val="00352A0A"/>
    <w:rsid w:val="00360766"/>
    <w:rsid w:val="0036457F"/>
    <w:rsid w:val="00371390"/>
    <w:rsid w:val="003727A5"/>
    <w:rsid w:val="00372963"/>
    <w:rsid w:val="00397D90"/>
    <w:rsid w:val="003A74AC"/>
    <w:rsid w:val="003B35BE"/>
    <w:rsid w:val="003B5030"/>
    <w:rsid w:val="003B5367"/>
    <w:rsid w:val="003B6E5C"/>
    <w:rsid w:val="003C5FAC"/>
    <w:rsid w:val="003D1556"/>
    <w:rsid w:val="003F163A"/>
    <w:rsid w:val="003F3F24"/>
    <w:rsid w:val="0040509B"/>
    <w:rsid w:val="0040708D"/>
    <w:rsid w:val="00413F43"/>
    <w:rsid w:val="00414F30"/>
    <w:rsid w:val="00423B1C"/>
    <w:rsid w:val="00430F74"/>
    <w:rsid w:val="00442DC1"/>
    <w:rsid w:val="004433FB"/>
    <w:rsid w:val="00447611"/>
    <w:rsid w:val="00453B87"/>
    <w:rsid w:val="00456B1A"/>
    <w:rsid w:val="00457BA5"/>
    <w:rsid w:val="004627D5"/>
    <w:rsid w:val="004663DF"/>
    <w:rsid w:val="004778A3"/>
    <w:rsid w:val="00484B17"/>
    <w:rsid w:val="00494094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87C"/>
    <w:rsid w:val="004E45BB"/>
    <w:rsid w:val="004E58E5"/>
    <w:rsid w:val="004F7DB7"/>
    <w:rsid w:val="005004BC"/>
    <w:rsid w:val="00505563"/>
    <w:rsid w:val="00517C6F"/>
    <w:rsid w:val="00524C65"/>
    <w:rsid w:val="00525D21"/>
    <w:rsid w:val="00526B14"/>
    <w:rsid w:val="005305FF"/>
    <w:rsid w:val="00530BC6"/>
    <w:rsid w:val="00531562"/>
    <w:rsid w:val="00532A6B"/>
    <w:rsid w:val="005406AF"/>
    <w:rsid w:val="00546F60"/>
    <w:rsid w:val="00547981"/>
    <w:rsid w:val="00557C56"/>
    <w:rsid w:val="005603C8"/>
    <w:rsid w:val="00565ECD"/>
    <w:rsid w:val="00572DE2"/>
    <w:rsid w:val="005744B5"/>
    <w:rsid w:val="005849EF"/>
    <w:rsid w:val="005A3A07"/>
    <w:rsid w:val="005A4226"/>
    <w:rsid w:val="005B13C7"/>
    <w:rsid w:val="005D423F"/>
    <w:rsid w:val="005E3ED9"/>
    <w:rsid w:val="005E61C7"/>
    <w:rsid w:val="005F52DE"/>
    <w:rsid w:val="005F7F51"/>
    <w:rsid w:val="005F7FF4"/>
    <w:rsid w:val="006073B6"/>
    <w:rsid w:val="0061643A"/>
    <w:rsid w:val="006233E9"/>
    <w:rsid w:val="00626F5F"/>
    <w:rsid w:val="00643142"/>
    <w:rsid w:val="00647206"/>
    <w:rsid w:val="00654D31"/>
    <w:rsid w:val="00656392"/>
    <w:rsid w:val="006577B2"/>
    <w:rsid w:val="0066627B"/>
    <w:rsid w:val="00676FEA"/>
    <w:rsid w:val="00680856"/>
    <w:rsid w:val="00687D9C"/>
    <w:rsid w:val="00693B9B"/>
    <w:rsid w:val="00697A94"/>
    <w:rsid w:val="006B1DA6"/>
    <w:rsid w:val="006B4096"/>
    <w:rsid w:val="006B6BE9"/>
    <w:rsid w:val="006B713B"/>
    <w:rsid w:val="006B73E0"/>
    <w:rsid w:val="006D429C"/>
    <w:rsid w:val="006D5633"/>
    <w:rsid w:val="006D78A7"/>
    <w:rsid w:val="006E7A6E"/>
    <w:rsid w:val="00701520"/>
    <w:rsid w:val="00705AF3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3666"/>
    <w:rsid w:val="00781621"/>
    <w:rsid w:val="007A45C3"/>
    <w:rsid w:val="007B58E9"/>
    <w:rsid w:val="007C0937"/>
    <w:rsid w:val="007C0B6C"/>
    <w:rsid w:val="007C3A55"/>
    <w:rsid w:val="007C73CE"/>
    <w:rsid w:val="007D562B"/>
    <w:rsid w:val="007E6105"/>
    <w:rsid w:val="007F3CD4"/>
    <w:rsid w:val="008004F0"/>
    <w:rsid w:val="008045B2"/>
    <w:rsid w:val="008072BB"/>
    <w:rsid w:val="008173BB"/>
    <w:rsid w:val="00827741"/>
    <w:rsid w:val="008321AE"/>
    <w:rsid w:val="00845081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B32FA"/>
    <w:rsid w:val="008B5209"/>
    <w:rsid w:val="008B57DC"/>
    <w:rsid w:val="008C135B"/>
    <w:rsid w:val="008C71CC"/>
    <w:rsid w:val="008D3132"/>
    <w:rsid w:val="008E0A92"/>
    <w:rsid w:val="00915DA3"/>
    <w:rsid w:val="009211D1"/>
    <w:rsid w:val="00923026"/>
    <w:rsid w:val="00943254"/>
    <w:rsid w:val="009451C9"/>
    <w:rsid w:val="00954B82"/>
    <w:rsid w:val="00954E53"/>
    <w:rsid w:val="00962A9C"/>
    <w:rsid w:val="00962BDC"/>
    <w:rsid w:val="00975392"/>
    <w:rsid w:val="009809F2"/>
    <w:rsid w:val="00981107"/>
    <w:rsid w:val="00985B9A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404A0"/>
    <w:rsid w:val="00A42465"/>
    <w:rsid w:val="00A43B68"/>
    <w:rsid w:val="00A47A33"/>
    <w:rsid w:val="00A512F3"/>
    <w:rsid w:val="00A6223B"/>
    <w:rsid w:val="00A624AB"/>
    <w:rsid w:val="00A700AB"/>
    <w:rsid w:val="00A7297C"/>
    <w:rsid w:val="00A80347"/>
    <w:rsid w:val="00A94886"/>
    <w:rsid w:val="00AA17C1"/>
    <w:rsid w:val="00AA57C5"/>
    <w:rsid w:val="00AA725A"/>
    <w:rsid w:val="00AB5D10"/>
    <w:rsid w:val="00AD4A4D"/>
    <w:rsid w:val="00AD7F05"/>
    <w:rsid w:val="00AE3062"/>
    <w:rsid w:val="00AF0346"/>
    <w:rsid w:val="00AF0F27"/>
    <w:rsid w:val="00AF3FE0"/>
    <w:rsid w:val="00AF5029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62AD1"/>
    <w:rsid w:val="00B63053"/>
    <w:rsid w:val="00B65D69"/>
    <w:rsid w:val="00B8694F"/>
    <w:rsid w:val="00B90FAC"/>
    <w:rsid w:val="00BA0433"/>
    <w:rsid w:val="00BB6531"/>
    <w:rsid w:val="00BC3B40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72FF"/>
    <w:rsid w:val="00C11CB9"/>
    <w:rsid w:val="00C12C2E"/>
    <w:rsid w:val="00C16F93"/>
    <w:rsid w:val="00C23333"/>
    <w:rsid w:val="00C3538F"/>
    <w:rsid w:val="00C44296"/>
    <w:rsid w:val="00C5010F"/>
    <w:rsid w:val="00C51F9A"/>
    <w:rsid w:val="00C57FF1"/>
    <w:rsid w:val="00C62454"/>
    <w:rsid w:val="00C63EBB"/>
    <w:rsid w:val="00C65258"/>
    <w:rsid w:val="00C671C8"/>
    <w:rsid w:val="00C70D28"/>
    <w:rsid w:val="00C85F64"/>
    <w:rsid w:val="00C92AD4"/>
    <w:rsid w:val="00CA1B8E"/>
    <w:rsid w:val="00CA51D2"/>
    <w:rsid w:val="00CA73A3"/>
    <w:rsid w:val="00CC2971"/>
    <w:rsid w:val="00CC2A3F"/>
    <w:rsid w:val="00CC41ED"/>
    <w:rsid w:val="00CD34CA"/>
    <w:rsid w:val="00CD536E"/>
    <w:rsid w:val="00CE1C85"/>
    <w:rsid w:val="00CE2420"/>
    <w:rsid w:val="00CE56D9"/>
    <w:rsid w:val="00CF3A5D"/>
    <w:rsid w:val="00CF4DFB"/>
    <w:rsid w:val="00D0314F"/>
    <w:rsid w:val="00D03FC7"/>
    <w:rsid w:val="00D063A7"/>
    <w:rsid w:val="00D06E66"/>
    <w:rsid w:val="00D12593"/>
    <w:rsid w:val="00D23343"/>
    <w:rsid w:val="00D245FD"/>
    <w:rsid w:val="00D36640"/>
    <w:rsid w:val="00D44618"/>
    <w:rsid w:val="00D515CE"/>
    <w:rsid w:val="00D5180D"/>
    <w:rsid w:val="00D51E29"/>
    <w:rsid w:val="00D7140D"/>
    <w:rsid w:val="00D80F6B"/>
    <w:rsid w:val="00D83C58"/>
    <w:rsid w:val="00D90A53"/>
    <w:rsid w:val="00D94146"/>
    <w:rsid w:val="00DA58C9"/>
    <w:rsid w:val="00DB2A53"/>
    <w:rsid w:val="00DD38AA"/>
    <w:rsid w:val="00DE40A6"/>
    <w:rsid w:val="00DF6082"/>
    <w:rsid w:val="00E02442"/>
    <w:rsid w:val="00E03BE0"/>
    <w:rsid w:val="00E04802"/>
    <w:rsid w:val="00E124D6"/>
    <w:rsid w:val="00E21046"/>
    <w:rsid w:val="00E22156"/>
    <w:rsid w:val="00E22953"/>
    <w:rsid w:val="00E31EDE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7417C"/>
    <w:rsid w:val="00E873B1"/>
    <w:rsid w:val="00E91715"/>
    <w:rsid w:val="00E9542A"/>
    <w:rsid w:val="00E97E30"/>
    <w:rsid w:val="00EA0458"/>
    <w:rsid w:val="00ED6285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1CBD"/>
    <w:rsid w:val="00F36407"/>
    <w:rsid w:val="00F43D3F"/>
    <w:rsid w:val="00F462CD"/>
    <w:rsid w:val="00F605D6"/>
    <w:rsid w:val="00F6404A"/>
    <w:rsid w:val="00F6622B"/>
    <w:rsid w:val="00F70F55"/>
    <w:rsid w:val="00F75B01"/>
    <w:rsid w:val="00F76999"/>
    <w:rsid w:val="00F7760C"/>
    <w:rsid w:val="00F81F1A"/>
    <w:rsid w:val="00FA701C"/>
    <w:rsid w:val="00FB1C9D"/>
    <w:rsid w:val="00FB6294"/>
    <w:rsid w:val="00FC618A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A5904C5654F410BBDFD7031EF7F3F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4520EB-F05B-4F17-9F95-4F215B95E7C3}"/>
      </w:docPartPr>
      <w:docPartBody>
        <w:p w:rsidR="00C5050C" w:rsidRDefault="00645856" w:rsidP="00645856">
          <w:pPr>
            <w:pStyle w:val="9A5904C5654F410BBDFD7031EF7F3F5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98050AC37834CCAAB8F3107A45127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173256-4C58-44DA-BBF7-F6C777EB9676}"/>
      </w:docPartPr>
      <w:docPartBody>
        <w:p w:rsidR="00000000" w:rsidRDefault="006F020E" w:rsidP="006F020E">
          <w:pPr>
            <w:pStyle w:val="698050AC37834CCAAB8F3107A451273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6D47A39B96E4F7E974A5D35A3C2C9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B6E90B-667E-4406-A690-75C4AD11652D}"/>
      </w:docPartPr>
      <w:docPartBody>
        <w:p w:rsidR="00000000" w:rsidRDefault="006F020E" w:rsidP="006F020E">
          <w:pPr>
            <w:pStyle w:val="46D47A39B96E4F7E974A5D35A3C2C99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F09A958F427411CAA5F04BA380D84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09CC84-9AFC-4558-A035-0C81272EB16B}"/>
      </w:docPartPr>
      <w:docPartBody>
        <w:p w:rsidR="00000000" w:rsidRDefault="006F020E" w:rsidP="006F020E">
          <w:pPr>
            <w:pStyle w:val="5F09A958F427411CAA5F04BA380D846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1813A2F7E440FE820C9D6E0D5909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F27F8A-55DD-404B-BC20-50D3CCE9B661}"/>
      </w:docPartPr>
      <w:docPartBody>
        <w:p w:rsidR="00000000" w:rsidRDefault="006F020E" w:rsidP="006F020E">
          <w:pPr>
            <w:pStyle w:val="D61813A2F7E440FE820C9D6E0D59099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FD34D9396D54FEFA8A15FB816FCB0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8CBC67-94E6-406E-A2DE-138989BCAD0E}"/>
      </w:docPartPr>
      <w:docPartBody>
        <w:p w:rsidR="00000000" w:rsidRDefault="006F020E" w:rsidP="006F020E">
          <w:pPr>
            <w:pStyle w:val="2FD34D9396D54FEFA8A15FB816FCB0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335BC553E124C588EB74C2BBBDDC5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382B5C-5F6C-4D4D-A345-745EECF2D2C6}"/>
      </w:docPartPr>
      <w:docPartBody>
        <w:p w:rsidR="00000000" w:rsidRDefault="006F020E" w:rsidP="006F020E">
          <w:pPr>
            <w:pStyle w:val="A335BC553E124C588EB74C2BBBDDC54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42CD15EBE3D4A3A8A9CF22BCFC7E4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70713B-30C5-49D2-A00C-6635D1327D91}"/>
      </w:docPartPr>
      <w:docPartBody>
        <w:p w:rsidR="00000000" w:rsidRDefault="006F020E" w:rsidP="006F020E">
          <w:pPr>
            <w:pStyle w:val="C42CD15EBE3D4A3A8A9CF22BCFC7E44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084386170F6467C9E3A3FDB4AC433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471F19-DB58-4A91-BECB-3116E9A0DF38}"/>
      </w:docPartPr>
      <w:docPartBody>
        <w:p w:rsidR="00000000" w:rsidRDefault="006F020E" w:rsidP="006F020E">
          <w:pPr>
            <w:pStyle w:val="C084386170F6467C9E3A3FDB4AC433E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2E1236F6DDC4D8AAFCC0D4A1412E2D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B2844E-70BC-48B9-9CC9-B8C6AD8D1316}"/>
      </w:docPartPr>
      <w:docPartBody>
        <w:p w:rsidR="00000000" w:rsidRDefault="006F020E" w:rsidP="006F020E">
          <w:pPr>
            <w:pStyle w:val="32E1236F6DDC4D8AAFCC0D4A1412E2D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E7C49E627204F8D8182473F63FAF6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41F151-DC1F-4332-9936-7F0F5B7A3ADE}"/>
      </w:docPartPr>
      <w:docPartBody>
        <w:p w:rsidR="00000000" w:rsidRDefault="006F020E" w:rsidP="006F020E">
          <w:pPr>
            <w:pStyle w:val="AE7C49E627204F8D8182473F63FAF6E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2F9F70CB03C49B1ABB1546B026128F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51D065-7E7D-4DA7-9B5B-5A7039832DE7}"/>
      </w:docPartPr>
      <w:docPartBody>
        <w:p w:rsidR="00000000" w:rsidRDefault="006F020E" w:rsidP="006F020E">
          <w:pPr>
            <w:pStyle w:val="C2F9F70CB03C49B1ABB1546B026128F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A7C67E582D1444585E1CA8A7F000C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32ACA7-8F46-4136-A6A2-F018DB3093BB}"/>
      </w:docPartPr>
      <w:docPartBody>
        <w:p w:rsidR="00000000" w:rsidRDefault="006F020E" w:rsidP="006F020E">
          <w:pPr>
            <w:pStyle w:val="FA7C67E582D1444585E1CA8A7F000CE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0721EC"/>
    <w:rsid w:val="000C23B6"/>
    <w:rsid w:val="000D117A"/>
    <w:rsid w:val="000D30D0"/>
    <w:rsid w:val="000D3881"/>
    <w:rsid w:val="00182A6E"/>
    <w:rsid w:val="001D58E8"/>
    <w:rsid w:val="00200237"/>
    <w:rsid w:val="00202DAC"/>
    <w:rsid w:val="00221150"/>
    <w:rsid w:val="00221AC7"/>
    <w:rsid w:val="00270B61"/>
    <w:rsid w:val="00317535"/>
    <w:rsid w:val="003B35E9"/>
    <w:rsid w:val="003B7A42"/>
    <w:rsid w:val="003B7AA2"/>
    <w:rsid w:val="003D419D"/>
    <w:rsid w:val="003F5DF9"/>
    <w:rsid w:val="0041402A"/>
    <w:rsid w:val="004337C6"/>
    <w:rsid w:val="00456D2B"/>
    <w:rsid w:val="00497C47"/>
    <w:rsid w:val="004A0066"/>
    <w:rsid w:val="004F5360"/>
    <w:rsid w:val="004F79B4"/>
    <w:rsid w:val="00547572"/>
    <w:rsid w:val="005704CA"/>
    <w:rsid w:val="005A4992"/>
    <w:rsid w:val="005C5A3A"/>
    <w:rsid w:val="005D055C"/>
    <w:rsid w:val="005E3351"/>
    <w:rsid w:val="00622D18"/>
    <w:rsid w:val="00645856"/>
    <w:rsid w:val="006605B5"/>
    <w:rsid w:val="00684D9A"/>
    <w:rsid w:val="00685DAF"/>
    <w:rsid w:val="00694152"/>
    <w:rsid w:val="006F020E"/>
    <w:rsid w:val="00734EBE"/>
    <w:rsid w:val="007408AC"/>
    <w:rsid w:val="00790759"/>
    <w:rsid w:val="007E1703"/>
    <w:rsid w:val="0080128A"/>
    <w:rsid w:val="00805290"/>
    <w:rsid w:val="00842522"/>
    <w:rsid w:val="0084653E"/>
    <w:rsid w:val="00861A18"/>
    <w:rsid w:val="00867851"/>
    <w:rsid w:val="00904035"/>
    <w:rsid w:val="009421AB"/>
    <w:rsid w:val="00972EF1"/>
    <w:rsid w:val="00992FEF"/>
    <w:rsid w:val="009A1ED0"/>
    <w:rsid w:val="009A496D"/>
    <w:rsid w:val="009D72DB"/>
    <w:rsid w:val="00A1170D"/>
    <w:rsid w:val="00A2547F"/>
    <w:rsid w:val="00A326FA"/>
    <w:rsid w:val="00AC0DBD"/>
    <w:rsid w:val="00AC4480"/>
    <w:rsid w:val="00AC5CA1"/>
    <w:rsid w:val="00B4785E"/>
    <w:rsid w:val="00B536FC"/>
    <w:rsid w:val="00B57D88"/>
    <w:rsid w:val="00B97082"/>
    <w:rsid w:val="00BA0F22"/>
    <w:rsid w:val="00BC3485"/>
    <w:rsid w:val="00BE6AAC"/>
    <w:rsid w:val="00BF2BF7"/>
    <w:rsid w:val="00C5050C"/>
    <w:rsid w:val="00CB65E0"/>
    <w:rsid w:val="00CD0029"/>
    <w:rsid w:val="00CF564D"/>
    <w:rsid w:val="00D70A69"/>
    <w:rsid w:val="00DB01AA"/>
    <w:rsid w:val="00DD12C5"/>
    <w:rsid w:val="00E03799"/>
    <w:rsid w:val="00E04223"/>
    <w:rsid w:val="00E145D7"/>
    <w:rsid w:val="00E8190B"/>
    <w:rsid w:val="00F13478"/>
    <w:rsid w:val="00F86A8D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F020E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698050AC37834CCAAB8F3107A4512733">
    <w:name w:val="698050AC37834CCAAB8F3107A4512733"/>
    <w:rsid w:val="006F020E"/>
  </w:style>
  <w:style w:type="paragraph" w:customStyle="1" w:styleId="46D47A39B96E4F7E974A5D35A3C2C999">
    <w:name w:val="46D47A39B96E4F7E974A5D35A3C2C999"/>
    <w:rsid w:val="006F020E"/>
  </w:style>
  <w:style w:type="paragraph" w:customStyle="1" w:styleId="5F09A958F427411CAA5F04BA380D8464">
    <w:name w:val="5F09A958F427411CAA5F04BA380D8464"/>
    <w:rsid w:val="006F020E"/>
  </w:style>
  <w:style w:type="paragraph" w:customStyle="1" w:styleId="D61813A2F7E440FE820C9D6E0D590999">
    <w:name w:val="D61813A2F7E440FE820C9D6E0D590999"/>
    <w:rsid w:val="006F020E"/>
  </w:style>
  <w:style w:type="paragraph" w:customStyle="1" w:styleId="2FD34D9396D54FEFA8A15FB816FCB030">
    <w:name w:val="2FD34D9396D54FEFA8A15FB816FCB030"/>
    <w:rsid w:val="006F020E"/>
  </w:style>
  <w:style w:type="paragraph" w:customStyle="1" w:styleId="A335BC553E124C588EB74C2BBBDDC540">
    <w:name w:val="A335BC553E124C588EB74C2BBBDDC540"/>
    <w:rsid w:val="006F020E"/>
  </w:style>
  <w:style w:type="paragraph" w:customStyle="1" w:styleId="C42CD15EBE3D4A3A8A9CF22BCFC7E445">
    <w:name w:val="C42CD15EBE3D4A3A8A9CF22BCFC7E445"/>
    <w:rsid w:val="006F020E"/>
  </w:style>
  <w:style w:type="paragraph" w:customStyle="1" w:styleId="C084386170F6467C9E3A3FDB4AC433E8">
    <w:name w:val="C084386170F6467C9E3A3FDB4AC433E8"/>
    <w:rsid w:val="006F020E"/>
  </w:style>
  <w:style w:type="paragraph" w:customStyle="1" w:styleId="32E1236F6DDC4D8AAFCC0D4A1412E2D8">
    <w:name w:val="32E1236F6DDC4D8AAFCC0D4A1412E2D8"/>
    <w:rsid w:val="006F020E"/>
  </w:style>
  <w:style w:type="paragraph" w:customStyle="1" w:styleId="AE7C49E627204F8D8182473F63FAF6EC">
    <w:name w:val="AE7C49E627204F8D8182473F63FAF6EC"/>
    <w:rsid w:val="006F020E"/>
  </w:style>
  <w:style w:type="paragraph" w:customStyle="1" w:styleId="C2F9F70CB03C49B1ABB1546B026128FF">
    <w:name w:val="C2F9F70CB03C49B1ABB1546B026128FF"/>
    <w:rsid w:val="006F020E"/>
  </w:style>
  <w:style w:type="paragraph" w:customStyle="1" w:styleId="FA7C67E582D1444585E1CA8A7F000CE6">
    <w:name w:val="FA7C67E582D1444585E1CA8A7F000CE6"/>
    <w:rsid w:val="006F02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6FEBE-2576-4D28-A9CF-AB49E2895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RAMPAGE</cp:lastModifiedBy>
  <cp:revision>6</cp:revision>
  <cp:lastPrinted>2023-12-07T16:53:00Z</cp:lastPrinted>
  <dcterms:created xsi:type="dcterms:W3CDTF">2024-01-05T11:58:00Z</dcterms:created>
  <dcterms:modified xsi:type="dcterms:W3CDTF">2024-04-16T12:49:00Z</dcterms:modified>
</cp:coreProperties>
</file>