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F0249A6" w:rsidR="00845081" w:rsidRPr="00ED6285" w:rsidRDefault="008321AE" w:rsidP="00990437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99043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5780 </w:t>
                    </w:r>
                    <w:r w:rsidR="00BB77CD" w:rsidRPr="001B3A7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Uygulamalı Fonksiyonel Analiz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989953F" w:rsidR="00484B17" w:rsidRPr="00CF4DFB" w:rsidRDefault="001B3A7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49B5649" w:rsidR="00484B17" w:rsidRPr="00CF4DFB" w:rsidRDefault="001D0D01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BC25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BC25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BC25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BC25A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BC25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BC25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BC25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BC25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BC25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BC25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BC25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BC25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BC25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BC25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BC25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BC25A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BC25A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BC25A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09E4C38" w:rsidR="006D429C" w:rsidRPr="00693B9B" w:rsidRDefault="00BC25A7" w:rsidP="0099043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990437">
                          <w:t>Bu dersin amacı Fonksiyonel analizin uygulamalarına temel oluşturacak fonksiyonel analiz konularını öğretmek</w:t>
                        </w:r>
                        <w:r w:rsidR="006D38A4">
                          <w:t>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EACF338" w:rsidR="006D429C" w:rsidRPr="00693B9B" w:rsidRDefault="00BC25A7" w:rsidP="00AE745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6D38A4">
                              <w:t>1. Applied Functional Analysis: Applications to Mathematical Physics, Eberhard Zeidler 2. Applied Functional Analysis, D.H. Griffel 3. Applied Functional Analysis, J. Tinsley Oden, Leszek Demkowicz 4. Applied Functional Analysis, Jean‐Pierre Aubin.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BC25A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0FCDE1F" w:rsidR="006D429C" w:rsidRPr="00D51E29" w:rsidRDefault="00BC25A7" w:rsidP="00580FB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580FBF">
                      <w:t>Lineer uzay, boyut, normlu uzay ve Banach uzayı özellikleri</w:t>
                    </w:r>
                    <w:r w:rsidR="00580FBF">
                      <w:t>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9782B68" w:rsidR="006D429C" w:rsidRPr="00D51E29" w:rsidRDefault="00BC25A7" w:rsidP="001B780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078902764"/>
                        <w:placeholder>
                          <w:docPart w:val="3E460E19C7244365A55061D84969BEA5"/>
                        </w:placeholder>
                        <w15:color w:val="FF0000"/>
                      </w:sdtPr>
                      <w:sdtContent>
                        <w:r w:rsidR="001B780C">
                          <w:t>Banach uzayları ve sabit nokta teoremleri</w:t>
                        </w:r>
                        <w:r w:rsidR="001B780C">
                          <w:t>,</w:t>
                        </w:r>
                        <w:r w:rsidR="001B780C">
                          <w:t xml:space="preserve"> Banach sabit nokta teoremi ve iterasyon metodu</w:t>
                        </w:r>
                        <w:r w:rsidR="001B780C">
                          <w:t xml:space="preserve">, </w:t>
                        </w:r>
                        <w:r w:rsidR="001B780C">
                          <w:t>Banach sabit nokta teoreminin integral denklemlere uygulaması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7ECA2D87" w:rsidR="006D429C" w:rsidRPr="00D51E29" w:rsidRDefault="00BC25A7" w:rsidP="001B780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1B780C">
                      <w:t>Banac</w:t>
                    </w:r>
                    <w:r w:rsidR="001B780C">
                      <w:t>h uzayları,,</w:t>
                    </w:r>
                    <w:r w:rsidR="001B780C">
                      <w:t>Süreklilik, konvekslik, kompaktlık</w:t>
                    </w:r>
                    <w:r w:rsidR="001B780C">
                      <w:t>,</w:t>
                    </w:r>
                    <w:r w:rsidR="001B780C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27026814"/>
                        <w:placeholder>
                          <w:docPart w:val="32114C5797A94965A3B1CA74FB5944EB"/>
                        </w:placeholder>
                        <w15:color w:val="FF0000"/>
                      </w:sdtPr>
                      <w:sdtContent>
                        <w:r w:rsidR="001B780C">
                          <w:t>Sonlu boyutlu Banach uzayı ve denk normlar</w:t>
                        </w:r>
                      </w:sdtContent>
                    </w:sdt>
                    <w:r w:rsidR="001B780C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784696920"/>
                        <w:placeholder>
                          <w:docPart w:val="C8E17745D7D34B5CA495C97EC30D5024"/>
                        </w:placeholder>
                        <w15:color w:val="FF0000"/>
                      </w:sdtPr>
                      <w:sdtContent>
                        <w:r w:rsidR="001B780C">
                          <w:t>Minkowsky fonksiyoneli ve homeomorfizm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BC82B62" w:rsidR="006D429C" w:rsidRPr="00D51E29" w:rsidRDefault="00BC25A7" w:rsidP="001B780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B780C">
                      <w:t>Banach uza</w:t>
                    </w:r>
                    <w:r w:rsidR="001B780C">
                      <w:t>yları ve sabit nokta teoremleri,</w:t>
                    </w:r>
                    <w:r w:rsidR="001B780C">
                      <w:t>Brouwer ve Schauder sabit nokta teoremleri ve uygulamaları</w:t>
                    </w:r>
                    <w:r w:rsidR="001B780C">
                      <w:t xml:space="preserve">, </w:t>
                    </w:r>
                    <w:r w:rsidR="001B780C">
                      <w:t>Leray-Schauder prensibi, Lineer uzaylar Dual uzaylar, Banach cebiri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0CFD52E" w:rsidR="006D429C" w:rsidRPr="00D51E29" w:rsidRDefault="00BC25A7" w:rsidP="001B780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1B780C">
                      <w:t>Normlu uzaylarda seriler, Banacah cebiri ve operator fonksiyonu</w:t>
                    </w:r>
                    <w:r w:rsidR="001B780C">
                      <w:t xml:space="preserve">, </w:t>
                    </w:r>
                    <w:r w:rsidR="001B780C">
                      <w:t>Banach cebirinin lineer diferensiyel denklemlere uygulaması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480D6B7" w:rsidR="006D429C" w:rsidRPr="00D51E29" w:rsidRDefault="00BC25A7" w:rsidP="00995D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1B780C">
                      <w:t>Banach cebirinin lineer diferensiyel denklemlere uygulaması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E32A651" w:rsidR="006D429C" w:rsidRPr="00D51E29" w:rsidRDefault="00BC25A7" w:rsidP="001B780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C4A2F">
                      <w:t xml:space="preserve"> </w:t>
                    </w:r>
                    <w:r w:rsidR="001B780C">
                      <w:t>Banach uza</w:t>
                    </w:r>
                    <w:r w:rsidR="001B780C">
                      <w:t>yları ve sabit nokta teoremleri,</w:t>
                    </w:r>
                    <w:r w:rsidR="001B780C">
                      <w:t>Banach cebirinin spektruma uygulaması, yoğunluk ve yaklaşım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0290425" w:rsidR="006D429C" w:rsidRPr="00D51E29" w:rsidRDefault="00BC25A7" w:rsidP="001B780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567494230"/>
                        <w:placeholder>
                          <w:docPart w:val="4694FF00B724454199341A71FEB63440"/>
                        </w:placeholder>
                        <w15:color w:val="FF0000"/>
                      </w:sdtPr>
                      <w:sdtContent>
                        <w:r w:rsidR="001B780C">
                          <w:t xml:space="preserve">Hilbert uzayları, ortogonallik ve Dirichlet prensibi </w:t>
                        </w:r>
                        <w:r w:rsidR="001B780C">
                          <w:t>,</w:t>
                        </w:r>
                        <w:r w:rsidR="001B780C">
                          <w:t>Hilbert uzayı, Bi-Lineer formlar, Kuadratik varyasyon problemlerinin temel teoremi ve Riesz metodu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1B2E081" w:rsidR="006D429C" w:rsidRPr="00D51E29" w:rsidRDefault="00BC25A7" w:rsidP="00995D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C4A2F">
                      <w:t xml:space="preserve"> Ara Sınav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15EFAEE" w:rsidR="006D429C" w:rsidRPr="00D51E29" w:rsidRDefault="00BC25A7" w:rsidP="00995D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589313447"/>
                        <w:placeholder>
                          <w:docPart w:val="CFF6D318E411440BBEF9E42EA6775CDF"/>
                        </w:placeholder>
                        <w15:color w:val="FF0000"/>
                      </w:sdtPr>
                      <w:sdtContent>
                        <w:r w:rsidR="00995D42">
                          <w:t xml:space="preserve">Hilbert uzayları, ortogonallik ve Dirichlet prensibi </w:t>
                        </w:r>
                        <w:r w:rsidR="00995D42">
                          <w:t xml:space="preserve">, </w:t>
                        </w:r>
                        <w:r w:rsidR="00995D42">
                          <w:t>Lineer fonksiyoneller ve Riesz teoremi, ortogonal yansıma, duallik, Varyasyon problemlerinin dualliği, non-lineer monoton operatörler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6AB7206" w:rsidR="006D429C" w:rsidRPr="00D51E29" w:rsidRDefault="00BC25A7" w:rsidP="00995D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6C4A2F"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084181211"/>
                        <w:placeholder>
                          <w:docPart w:val="B8A37C01AB9348E380B6025491404768"/>
                        </w:placeholder>
                        <w15:color w:val="FF0000"/>
                      </w:sdtPr>
                      <w:sdtContent>
                        <w:r w:rsidR="00995D42">
                          <w:t>Hilbert uzayları ve Fourier serileri, Ortonormal seril</w:t>
                        </w:r>
                        <w:r w:rsidR="00995D42">
                          <w:t>er ve Fourier serilerine uygula</w:t>
                        </w:r>
                        <w:r w:rsidR="00995D42">
                          <w:t>maları, Ortonormalleştirme yöntemi ve polinomlara uygulaması, Birim operatör, açılım prensibi ve Fourier dönüşümüne uygulaması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1FBCAC7" w:rsidR="006D429C" w:rsidRPr="00D51E29" w:rsidRDefault="00BC25A7" w:rsidP="00995D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72176185"/>
                        <w:placeholder>
                          <w:docPart w:val="8746F86A8BFB46A9AE0503818930CFFB"/>
                        </w:placeholder>
                        <w15:color w:val="FF0000"/>
                      </w:sdtPr>
                      <w:sdtContent>
                        <w:r w:rsidR="00995D42">
                          <w:t>Lineer, Kompakt, simetrik operatörler için özdeğer problemleri ,Simetrik operatörler, Hilbert-Schmidt teoremi ve uygulamaları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5A0437F" w:rsidR="006D429C" w:rsidRPr="00D51E29" w:rsidRDefault="00BC25A7" w:rsidP="00995D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6C4A2F">
                      <w:t xml:space="preserve"> </w:t>
                    </w:r>
                    <w:r w:rsidR="00995D42">
                      <w:t>Self-Adjoint operatörler, enerji uzayı, enerji açılımı, Simetrik operatörlerin Friedrich açılımı, Poincare eşitsizliği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1A85456" w:rsidR="006D429C" w:rsidRPr="00D51E29" w:rsidRDefault="00BC25A7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6C4A2F">
                      <w:t xml:space="preserve"> Self-Adjoint operatörler ve uygulamaları</w:t>
                    </w:r>
                    <w:r w:rsidR="00995D42">
                      <w:t xml:space="preserve">, </w:t>
                    </w:r>
                    <w:r w:rsidR="00995D42">
                      <w:t>Yarı gruplar ve bir parametreli grupların fiziksel uygulamaları</w:t>
                    </w:r>
                    <w:r w:rsidR="00995D42">
                      <w:t>,</w:t>
                    </w:r>
                    <w:r w:rsidR="006C4A2F">
                      <w:t xml:space="preserve"> Genelleştirilmiş öz fonksiyonlar, iz operatörleri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BC25A7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BC25A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BC25A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BC25A7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BC25A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BC25A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BC25A7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BC25A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BC25A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BC25A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BC25A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BC25A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BC25A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BC25A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BC25A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BC25A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BC25A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BC25A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BC25A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08718AD" w:rsidR="006D429C" w:rsidRPr="00D51E29" w:rsidRDefault="00BC25A7" w:rsidP="0041490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6D38A4">
                              <w:t>Hilbert uzayı ve Bi-lineer form, varyasyon problemlerini ve uygulamalarını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6094F7B" w:rsidR="006D429C" w:rsidRPr="00D51E29" w:rsidRDefault="00BC25A7" w:rsidP="00DD5AA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797793631"/>
                        <w:placeholder>
                          <w:docPart w:val="16E6431A5F184F29A92280B1DFE3710A"/>
                        </w:placeholder>
                        <w15:color w:val="FF0000"/>
                      </w:sdtPr>
                      <w:sdtContent>
                        <w:r w:rsidR="00DD5AA4">
                          <w:t>Banach sabit nokta teoremi ve iterasyon metodunu integral denklemlere uygular.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7A67E28" w:rsidR="006D429C" w:rsidRPr="00D51E29" w:rsidRDefault="00BC25A7" w:rsidP="0041490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6D38A4">
                      <w:t>Lineer fonksiyoneller, Riesz teoremi ve lineer olmayan monoton operatörleri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5D1DED28" w:rsidR="006D429C" w:rsidRPr="00D51E29" w:rsidRDefault="00BC25A7" w:rsidP="0041490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6D38A4">
                      <w:t>Ortonormal seriler ve Fourier serilerine uygulamalarını yapar.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314D4E1" w:rsidR="006D429C" w:rsidRPr="00D51E29" w:rsidRDefault="00BC25A7" w:rsidP="00DD5AA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33818231"/>
                        <w:placeholder>
                          <w:docPart w:val="24532B3D67CD425A8F8D848E6EAEB989"/>
                        </w:placeholder>
                        <w15:color w:val="FF0000"/>
                      </w:sdtPr>
                      <w:sdtContent>
                        <w:r w:rsidR="00DD5AA4">
                          <w:t>Brouwer ve Schauder sabit nokta teoremlerini integral denklemlere uygular.</w:t>
                        </w:r>
                      </w:sdtContent>
                    </w:sdt>
                    <w:bookmarkStart w:id="0" w:name="_GoBack"/>
                    <w:bookmarkEnd w:id="0"/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BC25A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BC25A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EB221" w14:textId="77777777" w:rsidR="00BC25A7" w:rsidRDefault="00BC25A7" w:rsidP="0026717A">
      <w:pPr>
        <w:spacing w:line="240" w:lineRule="auto"/>
      </w:pPr>
      <w:r>
        <w:separator/>
      </w:r>
    </w:p>
  </w:endnote>
  <w:endnote w:type="continuationSeparator" w:id="0">
    <w:p w14:paraId="4C7CDB83" w14:textId="77777777" w:rsidR="00BC25A7" w:rsidRDefault="00BC25A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A2FDACA" w:rsidR="006B4096" w:rsidRPr="005F7FF4" w:rsidRDefault="00BC25A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E01B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E01B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3D77" w14:textId="77777777" w:rsidR="00BC25A7" w:rsidRDefault="00BC25A7" w:rsidP="0026717A">
      <w:pPr>
        <w:spacing w:line="240" w:lineRule="auto"/>
      </w:pPr>
      <w:r>
        <w:separator/>
      </w:r>
    </w:p>
  </w:footnote>
  <w:footnote w:type="continuationSeparator" w:id="0">
    <w:p w14:paraId="21DC1D61" w14:textId="77777777" w:rsidR="00BC25A7" w:rsidRDefault="00BC25A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3A7E"/>
    <w:rsid w:val="001B5F9E"/>
    <w:rsid w:val="001B6C10"/>
    <w:rsid w:val="001B780C"/>
    <w:rsid w:val="001B7FD3"/>
    <w:rsid w:val="001C59FF"/>
    <w:rsid w:val="001D0D01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3087"/>
    <w:rsid w:val="005744B5"/>
    <w:rsid w:val="00580FBF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C4A2F"/>
    <w:rsid w:val="006D38A4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90437"/>
    <w:rsid w:val="00995D4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84953"/>
    <w:rsid w:val="00A94886"/>
    <w:rsid w:val="00AA17C1"/>
    <w:rsid w:val="00AA498A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46623"/>
    <w:rsid w:val="00B52410"/>
    <w:rsid w:val="00B62AD1"/>
    <w:rsid w:val="00B63053"/>
    <w:rsid w:val="00B65D69"/>
    <w:rsid w:val="00B81F35"/>
    <w:rsid w:val="00B83B33"/>
    <w:rsid w:val="00B8694F"/>
    <w:rsid w:val="00B90FAC"/>
    <w:rsid w:val="00B95ACE"/>
    <w:rsid w:val="00BA0433"/>
    <w:rsid w:val="00BA4EC2"/>
    <w:rsid w:val="00BB61E1"/>
    <w:rsid w:val="00BB6531"/>
    <w:rsid w:val="00BB77CD"/>
    <w:rsid w:val="00BC25A7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1B8B"/>
    <w:rsid w:val="00C02CF2"/>
    <w:rsid w:val="00C03958"/>
    <w:rsid w:val="00C072FF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396"/>
    <w:rsid w:val="00DD38AA"/>
    <w:rsid w:val="00DD5AA4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E01B2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46F86A8BFB46A9AE0503818930CF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F82A13-B61B-4D49-8DF9-54E6D42B48A8}"/>
      </w:docPartPr>
      <w:docPartBody>
        <w:p w:rsidR="00000000" w:rsidRDefault="00A9312E" w:rsidP="00A9312E">
          <w:pPr>
            <w:pStyle w:val="8746F86A8BFB46A9AE0503818930CFF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8A37C01AB9348E380B60254914047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FF3AB3-F543-4E2B-9572-5A00C7D8C711}"/>
      </w:docPartPr>
      <w:docPartBody>
        <w:p w:rsidR="00000000" w:rsidRDefault="00A9312E" w:rsidP="00A9312E">
          <w:pPr>
            <w:pStyle w:val="B8A37C01AB9348E380B602549140476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FF6D318E411440BBEF9E42EA6775C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47B3DD-DA53-4985-8202-0768DE743248}"/>
      </w:docPartPr>
      <w:docPartBody>
        <w:p w:rsidR="00000000" w:rsidRDefault="00A9312E" w:rsidP="00A9312E">
          <w:pPr>
            <w:pStyle w:val="CFF6D318E411440BBEF9E42EA6775C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694FF00B724454199341A71FEB6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BF2D80-D6D5-4B3A-B03D-4FA348763DA0}"/>
      </w:docPartPr>
      <w:docPartBody>
        <w:p w:rsidR="00000000" w:rsidRDefault="00A9312E" w:rsidP="00A9312E">
          <w:pPr>
            <w:pStyle w:val="4694FF00B724454199341A71FEB6344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460E19C7244365A55061D84969BE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AB7F79-AD8E-4424-8221-4D000366E82C}"/>
      </w:docPartPr>
      <w:docPartBody>
        <w:p w:rsidR="00000000" w:rsidRDefault="00A9312E" w:rsidP="00A9312E">
          <w:pPr>
            <w:pStyle w:val="3E460E19C7244365A55061D84969BEA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2114C5797A94965A3B1CA74FB5944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C210E-360C-4D47-AB27-632419822249}"/>
      </w:docPartPr>
      <w:docPartBody>
        <w:p w:rsidR="00000000" w:rsidRDefault="00A9312E" w:rsidP="00A9312E">
          <w:pPr>
            <w:pStyle w:val="32114C5797A94965A3B1CA74FB5944E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E17745D7D34B5CA495C97EC30D50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58599C-13EC-4D4B-815F-4000E60F9ABD}"/>
      </w:docPartPr>
      <w:docPartBody>
        <w:p w:rsidR="00000000" w:rsidRDefault="00A9312E" w:rsidP="00A9312E">
          <w:pPr>
            <w:pStyle w:val="C8E17745D7D34B5CA495C97EC30D502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E6431A5F184F29A92280B1DFE371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275688-72DB-4812-B557-5AAE29AE08BC}"/>
      </w:docPartPr>
      <w:docPartBody>
        <w:p w:rsidR="00000000" w:rsidRDefault="00A9312E" w:rsidP="00A9312E">
          <w:pPr>
            <w:pStyle w:val="16E6431A5F184F29A92280B1DFE3710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4532B3D67CD425A8F8D848E6EAEB9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CA9436-E28C-4754-A189-79BDFC1521EB}"/>
      </w:docPartPr>
      <w:docPartBody>
        <w:p w:rsidR="00000000" w:rsidRDefault="00A9312E" w:rsidP="00A9312E">
          <w:pPr>
            <w:pStyle w:val="24532B3D67CD425A8F8D848E6EAEB98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07953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F240D"/>
    <w:rsid w:val="004F5360"/>
    <w:rsid w:val="004F79B4"/>
    <w:rsid w:val="005704CA"/>
    <w:rsid w:val="00576CB0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15190"/>
    <w:rsid w:val="00725FF7"/>
    <w:rsid w:val="00730EA2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9312E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D0029"/>
    <w:rsid w:val="00CF564D"/>
    <w:rsid w:val="00D515BC"/>
    <w:rsid w:val="00D70A69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93F69"/>
    <w:rsid w:val="00ED0591"/>
    <w:rsid w:val="00F010E0"/>
    <w:rsid w:val="00F13478"/>
    <w:rsid w:val="00F13CEA"/>
    <w:rsid w:val="00F86A8D"/>
    <w:rsid w:val="00F96E06"/>
    <w:rsid w:val="00FB5A81"/>
    <w:rsid w:val="00FD6769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9312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048F7D3C7FFA45C3A2CAC2239FF8A9E3">
    <w:name w:val="048F7D3C7FFA45C3A2CAC2239FF8A9E3"/>
    <w:rsid w:val="00A9312E"/>
  </w:style>
  <w:style w:type="paragraph" w:customStyle="1" w:styleId="1CE423A163744D2E853F6BBBD8CF6608">
    <w:name w:val="1CE423A163744D2E853F6BBBD8CF6608"/>
    <w:rsid w:val="00A9312E"/>
  </w:style>
  <w:style w:type="paragraph" w:customStyle="1" w:styleId="9D93D173972147F8BD2ACA161E1D7CAA">
    <w:name w:val="9D93D173972147F8BD2ACA161E1D7CAA"/>
    <w:rsid w:val="00A9312E"/>
  </w:style>
  <w:style w:type="paragraph" w:customStyle="1" w:styleId="B5CF37A56BC0455C88004C5BFA9D8DBB">
    <w:name w:val="B5CF37A56BC0455C88004C5BFA9D8DBB"/>
    <w:rsid w:val="00A9312E"/>
  </w:style>
  <w:style w:type="paragraph" w:customStyle="1" w:styleId="3B2617FF1C584F4DB40EFDD73C6548AA">
    <w:name w:val="3B2617FF1C584F4DB40EFDD73C6548AA"/>
    <w:rsid w:val="00A9312E"/>
  </w:style>
  <w:style w:type="paragraph" w:customStyle="1" w:styleId="73BAC8125865460684504D18A663B47D">
    <w:name w:val="73BAC8125865460684504D18A663B47D"/>
    <w:rsid w:val="00A9312E"/>
  </w:style>
  <w:style w:type="paragraph" w:customStyle="1" w:styleId="D8CED3AB26334385B7976D05854B7AEF">
    <w:name w:val="D8CED3AB26334385B7976D05854B7AEF"/>
    <w:rsid w:val="00A9312E"/>
  </w:style>
  <w:style w:type="paragraph" w:customStyle="1" w:styleId="A24B5B6656B84766A1C4D7213F40641B">
    <w:name w:val="A24B5B6656B84766A1C4D7213F40641B"/>
    <w:rsid w:val="00A9312E"/>
  </w:style>
  <w:style w:type="paragraph" w:customStyle="1" w:styleId="045FBEFF347844B0905C06BF9FC1CFC0">
    <w:name w:val="045FBEFF347844B0905C06BF9FC1CFC0"/>
    <w:rsid w:val="00A9312E"/>
  </w:style>
  <w:style w:type="paragraph" w:customStyle="1" w:styleId="D61C4EBFC5EE4CFFA22553DBEECFD3F9">
    <w:name w:val="D61C4EBFC5EE4CFFA22553DBEECFD3F9"/>
    <w:rsid w:val="00A9312E"/>
  </w:style>
  <w:style w:type="paragraph" w:customStyle="1" w:styleId="DB7F6E344F7045F99533952B99CF3856">
    <w:name w:val="DB7F6E344F7045F99533952B99CF3856"/>
    <w:rsid w:val="00A9312E"/>
  </w:style>
  <w:style w:type="paragraph" w:customStyle="1" w:styleId="0D89BE64C1344AE1BA28FF467475A14D">
    <w:name w:val="0D89BE64C1344AE1BA28FF467475A14D"/>
    <w:rsid w:val="00A9312E"/>
  </w:style>
  <w:style w:type="paragraph" w:customStyle="1" w:styleId="9D0D3FC5D3AD436A8D78F63584388DAB">
    <w:name w:val="9D0D3FC5D3AD436A8D78F63584388DAB"/>
    <w:rsid w:val="00A9312E"/>
  </w:style>
  <w:style w:type="paragraph" w:customStyle="1" w:styleId="80ED3DA60C534CB4891B1889584FD7D3">
    <w:name w:val="80ED3DA60C534CB4891B1889584FD7D3"/>
    <w:rsid w:val="00A9312E"/>
  </w:style>
  <w:style w:type="paragraph" w:customStyle="1" w:styleId="E18E144990E446EF84C31F075FA0FF04">
    <w:name w:val="E18E144990E446EF84C31F075FA0FF04"/>
    <w:rsid w:val="00A9312E"/>
  </w:style>
  <w:style w:type="paragraph" w:customStyle="1" w:styleId="E5DADA5CAF0A4E589D6F00C040B7A095">
    <w:name w:val="E5DADA5CAF0A4E589D6F00C040B7A095"/>
    <w:rsid w:val="00A9312E"/>
  </w:style>
  <w:style w:type="paragraph" w:customStyle="1" w:styleId="BBCFA274D98B463AB67130B39A3B27BA">
    <w:name w:val="BBCFA274D98B463AB67130B39A3B27BA"/>
    <w:rsid w:val="00A9312E"/>
  </w:style>
  <w:style w:type="paragraph" w:customStyle="1" w:styleId="5841158D893E4CB5A19B5673F016ACE3">
    <w:name w:val="5841158D893E4CB5A19B5673F016ACE3"/>
    <w:rsid w:val="00A9312E"/>
  </w:style>
  <w:style w:type="paragraph" w:customStyle="1" w:styleId="2DB31780F219426FB4FC631F11B2F82E">
    <w:name w:val="2DB31780F219426FB4FC631F11B2F82E"/>
    <w:rsid w:val="00A9312E"/>
  </w:style>
  <w:style w:type="paragraph" w:customStyle="1" w:styleId="6CFD925C9C9E4321B584BE8049AA5481">
    <w:name w:val="6CFD925C9C9E4321B584BE8049AA5481"/>
    <w:rsid w:val="00A9312E"/>
  </w:style>
  <w:style w:type="paragraph" w:customStyle="1" w:styleId="1147D560B24446679D54EEE81856218B">
    <w:name w:val="1147D560B24446679D54EEE81856218B"/>
    <w:rsid w:val="00A9312E"/>
  </w:style>
  <w:style w:type="paragraph" w:customStyle="1" w:styleId="F375DD3F39DD47DE9C15AB22CC64D7B4">
    <w:name w:val="F375DD3F39DD47DE9C15AB22CC64D7B4"/>
    <w:rsid w:val="00A9312E"/>
  </w:style>
  <w:style w:type="paragraph" w:customStyle="1" w:styleId="544720BE9F5D40BFA8BD2975A4317304">
    <w:name w:val="544720BE9F5D40BFA8BD2975A4317304"/>
    <w:rsid w:val="00A9312E"/>
  </w:style>
  <w:style w:type="paragraph" w:customStyle="1" w:styleId="1623A03A1DEA498C9A5F40589A7C34E3">
    <w:name w:val="1623A03A1DEA498C9A5F40589A7C34E3"/>
    <w:rsid w:val="00A9312E"/>
  </w:style>
  <w:style w:type="paragraph" w:customStyle="1" w:styleId="CC5101D005E547B88773B369D7928614">
    <w:name w:val="CC5101D005E547B88773B369D7928614"/>
    <w:rsid w:val="00A9312E"/>
  </w:style>
  <w:style w:type="paragraph" w:customStyle="1" w:styleId="F6F6B0648584487FB641E6A5153EB362">
    <w:name w:val="F6F6B0648584487FB641E6A5153EB362"/>
    <w:rsid w:val="00A9312E"/>
  </w:style>
  <w:style w:type="paragraph" w:customStyle="1" w:styleId="488C084F480F4E86B58838B14B92FEA1">
    <w:name w:val="488C084F480F4E86B58838B14B92FEA1"/>
    <w:rsid w:val="00A9312E"/>
  </w:style>
  <w:style w:type="paragraph" w:customStyle="1" w:styleId="9BECFCDCD53444ECB26127B2690BA0C4">
    <w:name w:val="9BECFCDCD53444ECB26127B2690BA0C4"/>
    <w:rsid w:val="00A9312E"/>
  </w:style>
  <w:style w:type="paragraph" w:customStyle="1" w:styleId="F9BA60E79BA7463B99A12D3F66BE7391">
    <w:name w:val="F9BA60E79BA7463B99A12D3F66BE7391"/>
    <w:rsid w:val="00A9312E"/>
  </w:style>
  <w:style w:type="paragraph" w:customStyle="1" w:styleId="8B6AA9BCEE7642A99827BFE46FDAF01B">
    <w:name w:val="8B6AA9BCEE7642A99827BFE46FDAF01B"/>
    <w:rsid w:val="00A9312E"/>
  </w:style>
  <w:style w:type="paragraph" w:customStyle="1" w:styleId="4D588EE009E7490499F1700D5EB04EFC">
    <w:name w:val="4D588EE009E7490499F1700D5EB04EFC"/>
    <w:rsid w:val="00A9312E"/>
  </w:style>
  <w:style w:type="paragraph" w:customStyle="1" w:styleId="308CE8CD6AAD4CAB9CB3F929406C4812">
    <w:name w:val="308CE8CD6AAD4CAB9CB3F929406C4812"/>
    <w:rsid w:val="00A9312E"/>
  </w:style>
  <w:style w:type="paragraph" w:customStyle="1" w:styleId="4CF8758BF1184AE2B67BC4B32045E80A">
    <w:name w:val="4CF8758BF1184AE2B67BC4B32045E80A"/>
    <w:rsid w:val="00A9312E"/>
  </w:style>
  <w:style w:type="paragraph" w:customStyle="1" w:styleId="770A1C13BD964744AE7BF8EFC61B6C92">
    <w:name w:val="770A1C13BD964744AE7BF8EFC61B6C92"/>
    <w:rsid w:val="00A9312E"/>
  </w:style>
  <w:style w:type="paragraph" w:customStyle="1" w:styleId="403F1A79BD4C4EE3A05FE00E3421C46C">
    <w:name w:val="403F1A79BD4C4EE3A05FE00E3421C46C"/>
    <w:rsid w:val="00A9312E"/>
  </w:style>
  <w:style w:type="paragraph" w:customStyle="1" w:styleId="EE228DC797DB48E2BD79B3E8D60032F0">
    <w:name w:val="EE228DC797DB48E2BD79B3E8D60032F0"/>
    <w:rsid w:val="00A9312E"/>
  </w:style>
  <w:style w:type="paragraph" w:customStyle="1" w:styleId="FBFEF9BDBBF34F56886CA19C38A55B00">
    <w:name w:val="FBFEF9BDBBF34F56886CA19C38A55B00"/>
    <w:rsid w:val="00A9312E"/>
  </w:style>
  <w:style w:type="paragraph" w:customStyle="1" w:styleId="115E9BECA1DF4644991585153E3AD812">
    <w:name w:val="115E9BECA1DF4644991585153E3AD812"/>
    <w:rsid w:val="00A9312E"/>
  </w:style>
  <w:style w:type="paragraph" w:customStyle="1" w:styleId="C2EEFC99523C4FCD986F9628721FA3CB">
    <w:name w:val="C2EEFC99523C4FCD986F9628721FA3CB"/>
    <w:rsid w:val="00A9312E"/>
  </w:style>
  <w:style w:type="paragraph" w:customStyle="1" w:styleId="94DF36884F8641B2BAB0A8F32A01EEBF">
    <w:name w:val="94DF36884F8641B2BAB0A8F32A01EEBF"/>
    <w:rsid w:val="00A9312E"/>
  </w:style>
  <w:style w:type="paragraph" w:customStyle="1" w:styleId="DB81B0011A1046B8A8DAC9DA400EA085">
    <w:name w:val="DB81B0011A1046B8A8DAC9DA400EA085"/>
    <w:rsid w:val="00A9312E"/>
  </w:style>
  <w:style w:type="paragraph" w:customStyle="1" w:styleId="C2E7B38C3E814AFE98E14A9D9D508788">
    <w:name w:val="C2E7B38C3E814AFE98E14A9D9D508788"/>
    <w:rsid w:val="00A9312E"/>
  </w:style>
  <w:style w:type="paragraph" w:customStyle="1" w:styleId="6B394494444F4337ABFE5948BAD39846">
    <w:name w:val="6B394494444F4337ABFE5948BAD39846"/>
    <w:rsid w:val="00A9312E"/>
  </w:style>
  <w:style w:type="paragraph" w:customStyle="1" w:styleId="8DCFA0787E2740628F1A12A005C21A66">
    <w:name w:val="8DCFA0787E2740628F1A12A005C21A66"/>
    <w:rsid w:val="00A9312E"/>
  </w:style>
  <w:style w:type="paragraph" w:customStyle="1" w:styleId="1ECD56B9C3254AA6B3422D6B5A455001">
    <w:name w:val="1ECD56B9C3254AA6B3422D6B5A455001"/>
    <w:rsid w:val="00A9312E"/>
  </w:style>
  <w:style w:type="paragraph" w:customStyle="1" w:styleId="E4C6D5AEFAF1461E98DFC30D73565D6C">
    <w:name w:val="E4C6D5AEFAF1461E98DFC30D73565D6C"/>
    <w:rsid w:val="00A9312E"/>
  </w:style>
  <w:style w:type="paragraph" w:customStyle="1" w:styleId="AC421976055F44D48913F9742856577D">
    <w:name w:val="AC421976055F44D48913F9742856577D"/>
    <w:rsid w:val="00A9312E"/>
  </w:style>
  <w:style w:type="paragraph" w:customStyle="1" w:styleId="DEAD421161E6499AAAE1BCE8BFC43877">
    <w:name w:val="DEAD421161E6499AAAE1BCE8BFC43877"/>
    <w:rsid w:val="00A9312E"/>
  </w:style>
  <w:style w:type="paragraph" w:customStyle="1" w:styleId="FB712928E51D4B63BEA74F161B762274">
    <w:name w:val="FB712928E51D4B63BEA74F161B762274"/>
    <w:rsid w:val="00A9312E"/>
  </w:style>
  <w:style w:type="paragraph" w:customStyle="1" w:styleId="AB9476CE66194B5D9BF14D941515BA7B">
    <w:name w:val="AB9476CE66194B5D9BF14D941515BA7B"/>
    <w:rsid w:val="00A9312E"/>
  </w:style>
  <w:style w:type="paragraph" w:customStyle="1" w:styleId="0E91A4D5A2F8489790871E8FA84DFE15">
    <w:name w:val="0E91A4D5A2F8489790871E8FA84DFE15"/>
    <w:rsid w:val="00A9312E"/>
  </w:style>
  <w:style w:type="paragraph" w:customStyle="1" w:styleId="E669FDCF6C184C8CABF18A16367EB083">
    <w:name w:val="E669FDCF6C184C8CABF18A16367EB083"/>
    <w:rsid w:val="00A9312E"/>
  </w:style>
  <w:style w:type="paragraph" w:customStyle="1" w:styleId="DC723AE824E14927B17263FAFEC71708">
    <w:name w:val="DC723AE824E14927B17263FAFEC71708"/>
    <w:rsid w:val="00A9312E"/>
  </w:style>
  <w:style w:type="paragraph" w:customStyle="1" w:styleId="88EEA052397F44F6B9B0240AD6B276B5">
    <w:name w:val="88EEA052397F44F6B9B0240AD6B276B5"/>
    <w:rsid w:val="00A9312E"/>
  </w:style>
  <w:style w:type="paragraph" w:customStyle="1" w:styleId="D13EAD7A89714CC28F39175408382C01">
    <w:name w:val="D13EAD7A89714CC28F39175408382C01"/>
    <w:rsid w:val="00A9312E"/>
  </w:style>
  <w:style w:type="paragraph" w:customStyle="1" w:styleId="5C72F0B86E4643B6AFF4DA16749C6750">
    <w:name w:val="5C72F0B86E4643B6AFF4DA16749C6750"/>
    <w:rsid w:val="00A9312E"/>
  </w:style>
  <w:style w:type="paragraph" w:customStyle="1" w:styleId="7E03CB2738494AA29361D94C4706FF1B">
    <w:name w:val="7E03CB2738494AA29361D94C4706FF1B"/>
    <w:rsid w:val="00A9312E"/>
  </w:style>
  <w:style w:type="paragraph" w:customStyle="1" w:styleId="0A250653F662478A96286E8F2C6688E7">
    <w:name w:val="0A250653F662478A96286E8F2C6688E7"/>
    <w:rsid w:val="00A9312E"/>
  </w:style>
  <w:style w:type="paragraph" w:customStyle="1" w:styleId="8746F86A8BFB46A9AE0503818930CFFB">
    <w:name w:val="8746F86A8BFB46A9AE0503818930CFFB"/>
    <w:rsid w:val="00A9312E"/>
  </w:style>
  <w:style w:type="paragraph" w:customStyle="1" w:styleId="B8A37C01AB9348E380B6025491404768">
    <w:name w:val="B8A37C01AB9348E380B6025491404768"/>
    <w:rsid w:val="00A9312E"/>
  </w:style>
  <w:style w:type="paragraph" w:customStyle="1" w:styleId="CFF6D318E411440BBEF9E42EA6775CDF">
    <w:name w:val="CFF6D318E411440BBEF9E42EA6775CDF"/>
    <w:rsid w:val="00A9312E"/>
  </w:style>
  <w:style w:type="paragraph" w:customStyle="1" w:styleId="4694FF00B724454199341A71FEB63440">
    <w:name w:val="4694FF00B724454199341A71FEB63440"/>
    <w:rsid w:val="00A9312E"/>
  </w:style>
  <w:style w:type="paragraph" w:customStyle="1" w:styleId="3E460E19C7244365A55061D84969BEA5">
    <w:name w:val="3E460E19C7244365A55061D84969BEA5"/>
    <w:rsid w:val="00A9312E"/>
  </w:style>
  <w:style w:type="paragraph" w:customStyle="1" w:styleId="19EBA48E2ABC47BAA90BDB936AA29B01">
    <w:name w:val="19EBA48E2ABC47BAA90BDB936AA29B01"/>
    <w:rsid w:val="00A9312E"/>
  </w:style>
  <w:style w:type="paragraph" w:customStyle="1" w:styleId="32114C5797A94965A3B1CA74FB5944EB">
    <w:name w:val="32114C5797A94965A3B1CA74FB5944EB"/>
    <w:rsid w:val="00A9312E"/>
  </w:style>
  <w:style w:type="paragraph" w:customStyle="1" w:styleId="C8E17745D7D34B5CA495C97EC30D5024">
    <w:name w:val="C8E17745D7D34B5CA495C97EC30D5024"/>
    <w:rsid w:val="00A9312E"/>
  </w:style>
  <w:style w:type="paragraph" w:customStyle="1" w:styleId="16E6431A5F184F29A92280B1DFE3710A">
    <w:name w:val="16E6431A5F184F29A92280B1DFE3710A"/>
    <w:rsid w:val="00A9312E"/>
  </w:style>
  <w:style w:type="paragraph" w:customStyle="1" w:styleId="24532B3D67CD425A8F8D848E6EAEB989">
    <w:name w:val="24532B3D67CD425A8F8D848E6EAEB989"/>
    <w:rsid w:val="00A93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30F0-4ADD-451C-BCC5-9BFA4B7B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kullanıcı</cp:lastModifiedBy>
  <cp:revision>2</cp:revision>
  <cp:lastPrinted>2023-12-07T16:53:00Z</cp:lastPrinted>
  <dcterms:created xsi:type="dcterms:W3CDTF">2024-04-17T08:55:00Z</dcterms:created>
  <dcterms:modified xsi:type="dcterms:W3CDTF">2024-04-17T08:55:00Z</dcterms:modified>
</cp:coreProperties>
</file>